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9F6E7" w14:textId="77777777" w:rsidR="00B079E9" w:rsidRPr="00B079E9" w:rsidRDefault="00B079E9" w:rsidP="00B079E9">
      <w:pPr>
        <w:ind w:left="4678" w:right="282"/>
        <w:jc w:val="both"/>
        <w:rPr>
          <w:szCs w:val="24"/>
        </w:rPr>
      </w:pPr>
      <w:r w:rsidRPr="00B079E9">
        <w:rPr>
          <w:szCs w:val="24"/>
        </w:rPr>
        <w:t>PATVIRTINTA</w:t>
      </w:r>
    </w:p>
    <w:p w14:paraId="29F1C01B" w14:textId="77777777" w:rsidR="00B079E9" w:rsidRDefault="00B079E9" w:rsidP="00B079E9">
      <w:pPr>
        <w:ind w:left="4678" w:right="282"/>
        <w:jc w:val="both"/>
        <w:rPr>
          <w:szCs w:val="24"/>
        </w:rPr>
      </w:pPr>
      <w:r w:rsidRPr="00B079E9">
        <w:rPr>
          <w:szCs w:val="24"/>
        </w:rPr>
        <w:t xml:space="preserve">Šiaurės vakarų Lietuvos vietos </w:t>
      </w:r>
    </w:p>
    <w:p w14:paraId="3A638A86" w14:textId="77777777" w:rsidR="00B079E9" w:rsidRDefault="00B079E9" w:rsidP="00B079E9">
      <w:pPr>
        <w:ind w:left="4678" w:right="282"/>
        <w:jc w:val="both"/>
        <w:rPr>
          <w:szCs w:val="24"/>
        </w:rPr>
      </w:pPr>
      <w:r w:rsidRPr="00B079E9">
        <w:rPr>
          <w:szCs w:val="24"/>
        </w:rPr>
        <w:t xml:space="preserve">veiklos grupės valdybos </w:t>
      </w:r>
    </w:p>
    <w:p w14:paraId="17C611CC" w14:textId="04F7A75B" w:rsidR="00B079E9" w:rsidRPr="00B079E9" w:rsidRDefault="00B079E9" w:rsidP="00B079E9">
      <w:pPr>
        <w:ind w:left="4678" w:right="282"/>
        <w:jc w:val="both"/>
        <w:rPr>
          <w:szCs w:val="24"/>
        </w:rPr>
      </w:pPr>
      <w:r w:rsidRPr="00B079E9">
        <w:rPr>
          <w:szCs w:val="24"/>
        </w:rPr>
        <w:t xml:space="preserve">2025 m. </w:t>
      </w:r>
      <w:r>
        <w:rPr>
          <w:szCs w:val="24"/>
        </w:rPr>
        <w:t>spalio</w:t>
      </w:r>
      <w:r w:rsidRPr="00B079E9">
        <w:rPr>
          <w:szCs w:val="24"/>
        </w:rPr>
        <w:t xml:space="preserve"> </w:t>
      </w:r>
      <w:r w:rsidR="00460DB4">
        <w:rPr>
          <w:szCs w:val="24"/>
        </w:rPr>
        <w:t xml:space="preserve">16 </w:t>
      </w:r>
      <w:r w:rsidRPr="00B079E9">
        <w:rPr>
          <w:szCs w:val="24"/>
        </w:rPr>
        <w:t xml:space="preserve">d. posėdžio protokolu Nr. </w:t>
      </w:r>
      <w:r>
        <w:rPr>
          <w:szCs w:val="24"/>
        </w:rPr>
        <w:t>8</w:t>
      </w:r>
    </w:p>
    <w:p w14:paraId="24A56DCB" w14:textId="77777777" w:rsidR="00A64327" w:rsidRDefault="00A64327">
      <w:pPr>
        <w:ind w:left="4678" w:right="282"/>
        <w:jc w:val="both"/>
        <w:rPr>
          <w:szCs w:val="24"/>
        </w:rPr>
      </w:pPr>
    </w:p>
    <w:p w14:paraId="7971BE70" w14:textId="77777777" w:rsidR="00A64327" w:rsidRDefault="00A64327">
      <w:pPr>
        <w:jc w:val="cente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14:paraId="7D9479FF" w14:textId="77777777">
        <w:tc>
          <w:tcPr>
            <w:tcW w:w="3818" w:type="dxa"/>
          </w:tcPr>
          <w:p w14:paraId="1BA3C9A6" w14:textId="77777777" w:rsidR="00A64327" w:rsidRDefault="00A64327">
            <w:pPr>
              <w:shd w:val="clear" w:color="auto" w:fill="FFFFFF"/>
              <w:jc w:val="center"/>
              <w:rPr>
                <w:b/>
                <w:sz w:val="16"/>
                <w:szCs w:val="16"/>
              </w:rPr>
            </w:pPr>
          </w:p>
          <w:p w14:paraId="757B9BA0" w14:textId="77777777"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8"/>
                          <a:stretch>
                            <a:fillRect/>
                          </a:stretch>
                        </pic:blipFill>
                        <pic:spPr>
                          <a:xfrm>
                            <a:off x="0" y="0"/>
                            <a:ext cx="2287270" cy="569595"/>
                          </a:xfrm>
                          <a:prstGeom prst="rect">
                            <a:avLst/>
                          </a:prstGeom>
                        </pic:spPr>
                      </pic:pic>
                    </a:graphicData>
                  </a:graphic>
                </wp:inline>
              </w:drawing>
            </w:r>
          </w:p>
        </w:tc>
        <w:tc>
          <w:tcPr>
            <w:tcW w:w="2131" w:type="dxa"/>
          </w:tcPr>
          <w:p w14:paraId="220E3D6A" w14:textId="77777777" w:rsidR="00A64327" w:rsidRDefault="00164C2F">
            <w:pPr>
              <w:shd w:val="clear" w:color="auto" w:fill="FFFFFF"/>
              <w:jc w:val="center"/>
              <w:rPr>
                <w:b/>
                <w:szCs w:val="24"/>
              </w:rPr>
            </w:pPr>
            <w:r>
              <w:rPr>
                <w:b/>
                <w:noProof/>
                <w:szCs w:val="24"/>
                <w:lang w:eastAsia="lt-LT"/>
              </w:rPr>
              <w:drawing>
                <wp:inline distT="0" distB="0" distL="0" distR="0" wp14:anchorId="241DC22B" wp14:editId="6BAC14FB">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1756E1C1" w14:textId="77777777" w:rsidR="00A64327" w:rsidRDefault="00A64327">
            <w:pPr>
              <w:shd w:val="clear" w:color="auto" w:fill="FFFFFF"/>
              <w:jc w:val="center"/>
              <w:rPr>
                <w:b/>
                <w:szCs w:val="24"/>
              </w:rPr>
            </w:pPr>
          </w:p>
          <w:p w14:paraId="7B1F5F35" w14:textId="77777777" w:rsidR="00A64327" w:rsidRDefault="00B079E9">
            <w:pPr>
              <w:shd w:val="clear" w:color="auto" w:fill="FFFFFF"/>
              <w:jc w:val="center"/>
              <w:rPr>
                <w:bCs/>
                <w:i/>
                <w:iCs/>
                <w:szCs w:val="24"/>
              </w:rPr>
            </w:pPr>
            <w:r>
              <w:rPr>
                <w:bCs/>
                <w:i/>
                <w:iCs/>
                <w:noProof/>
                <w:szCs w:val="24"/>
              </w:rPr>
              <w:drawing>
                <wp:inline distT="0" distB="0" distL="0" distR="0" wp14:anchorId="14950833" wp14:editId="6D11A169">
                  <wp:extent cx="707390" cy="707390"/>
                  <wp:effectExtent l="0" t="0" r="0" b="0"/>
                  <wp:docPr id="186041752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pic:spPr>
                      </pic:pic>
                    </a:graphicData>
                  </a:graphic>
                </wp:inline>
              </w:drawing>
            </w:r>
            <w:r w:rsidR="00164C2F">
              <w:rPr>
                <w:bCs/>
                <w:i/>
                <w:iCs/>
                <w:szCs w:val="24"/>
              </w:rPr>
              <w:t xml:space="preserve"> </w:t>
            </w:r>
          </w:p>
        </w:tc>
      </w:tr>
    </w:tbl>
    <w:p w14:paraId="441934AE" w14:textId="77777777" w:rsidR="00A64327" w:rsidRDefault="00A64327">
      <w:pPr>
        <w:jc w:val="center"/>
        <w:rPr>
          <w:b/>
          <w:szCs w:val="24"/>
        </w:rPr>
      </w:pPr>
    </w:p>
    <w:p w14:paraId="1606D998" w14:textId="77777777" w:rsidR="00A64327" w:rsidRDefault="00A64327">
      <w:pPr>
        <w:spacing w:line="259" w:lineRule="auto"/>
        <w:jc w:val="center"/>
        <w:rPr>
          <w:szCs w:val="22"/>
        </w:rPr>
      </w:pPr>
    </w:p>
    <w:p w14:paraId="1FD662A7" w14:textId="77777777" w:rsidR="00A64327" w:rsidRDefault="00A64327">
      <w:pPr>
        <w:rPr>
          <w:sz w:val="14"/>
          <w:szCs w:val="14"/>
        </w:rPr>
      </w:pPr>
    </w:p>
    <w:p w14:paraId="7E93709D" w14:textId="77777777" w:rsidR="00A64327" w:rsidRPr="00B079E9" w:rsidRDefault="00B079E9" w:rsidP="00B079E9">
      <w:pPr>
        <w:jc w:val="center"/>
        <w:rPr>
          <w:b/>
          <w:bCs/>
          <w:szCs w:val="22"/>
          <w:u w:val="single"/>
        </w:rPr>
      </w:pPr>
      <w:r w:rsidRPr="00B079E9">
        <w:rPr>
          <w:b/>
          <w:bCs/>
          <w:szCs w:val="22"/>
          <w:u w:val="single"/>
        </w:rPr>
        <w:t>ŠIAURĖS VAKARŲ LIETUVOS VIETOS VEIKLOS GRUPĖ</w:t>
      </w:r>
    </w:p>
    <w:p w14:paraId="79542FF7" w14:textId="77777777" w:rsidR="00A64327" w:rsidRDefault="00A64327">
      <w:pPr>
        <w:rPr>
          <w:sz w:val="14"/>
          <w:szCs w:val="14"/>
        </w:rPr>
      </w:pPr>
    </w:p>
    <w:p w14:paraId="2DC11D87" w14:textId="77777777" w:rsidR="00A64327" w:rsidRPr="00B079E9" w:rsidRDefault="00164C2F" w:rsidP="00B079E9">
      <w:pPr>
        <w:spacing w:line="259" w:lineRule="auto"/>
        <w:jc w:val="center"/>
        <w:rPr>
          <w:b/>
          <w:szCs w:val="24"/>
        </w:rPr>
      </w:pPr>
      <w:r>
        <w:rPr>
          <w:b/>
          <w:szCs w:val="24"/>
        </w:rPr>
        <w:t xml:space="preserve">KVIETIMAS TEIKTI VIETOS PROJEKTUS Nr. </w:t>
      </w:r>
      <w:r w:rsidR="00B079E9">
        <w:rPr>
          <w:b/>
          <w:szCs w:val="24"/>
        </w:rPr>
        <w:t>7</w:t>
      </w:r>
    </w:p>
    <w:p w14:paraId="64969530" w14:textId="77777777"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1873"/>
        <w:gridCol w:w="2126"/>
        <w:gridCol w:w="35"/>
        <w:gridCol w:w="1460"/>
        <w:gridCol w:w="3652"/>
      </w:tblGrid>
      <w:tr w:rsidR="00A64327" w14:paraId="405C6201" w14:textId="77777777">
        <w:trPr>
          <w:trHeight w:val="389"/>
        </w:trPr>
        <w:tc>
          <w:tcPr>
            <w:tcW w:w="9962" w:type="dxa"/>
            <w:gridSpan w:val="6"/>
          </w:tcPr>
          <w:p w14:paraId="7FE647C6" w14:textId="77777777" w:rsidR="00A64327" w:rsidRDefault="00164C2F">
            <w:pPr>
              <w:ind w:left="360" w:hanging="360"/>
              <w:jc w:val="both"/>
              <w:rPr>
                <w:b/>
                <w:bCs/>
                <w:szCs w:val="22"/>
              </w:rPr>
            </w:pPr>
            <w:r>
              <w:rPr>
                <w:b/>
                <w:bCs/>
                <w:szCs w:val="22"/>
              </w:rPr>
              <w:t>1.</w:t>
            </w:r>
            <w:r>
              <w:rPr>
                <w:b/>
                <w:bCs/>
                <w:szCs w:val="22"/>
              </w:rPr>
              <w:tab/>
              <w:t>PAGRINDINĖ INFORMACIJA APIE PRIEMONĘ:</w:t>
            </w:r>
          </w:p>
        </w:tc>
      </w:tr>
      <w:tr w:rsidR="00A64327" w14:paraId="3B8A5B3C" w14:textId="77777777" w:rsidTr="008B21AA">
        <w:tc>
          <w:tcPr>
            <w:tcW w:w="816" w:type="dxa"/>
            <w:vAlign w:val="center"/>
          </w:tcPr>
          <w:p w14:paraId="33288992" w14:textId="77777777" w:rsidR="00A64327" w:rsidRDefault="00164C2F">
            <w:pPr>
              <w:jc w:val="center"/>
              <w:rPr>
                <w:iCs/>
                <w:szCs w:val="24"/>
              </w:rPr>
            </w:pPr>
            <w:r>
              <w:rPr>
                <w:iCs/>
                <w:szCs w:val="24"/>
              </w:rPr>
              <w:t>1.1.</w:t>
            </w:r>
          </w:p>
        </w:tc>
        <w:tc>
          <w:tcPr>
            <w:tcW w:w="1873" w:type="dxa"/>
            <w:vAlign w:val="center"/>
          </w:tcPr>
          <w:p w14:paraId="35326B46" w14:textId="77777777" w:rsidR="00A64327" w:rsidRDefault="00164C2F">
            <w:pPr>
              <w:jc w:val="both"/>
              <w:rPr>
                <w:iCs/>
                <w:szCs w:val="24"/>
              </w:rPr>
            </w:pPr>
            <w:r>
              <w:rPr>
                <w:iCs/>
                <w:szCs w:val="24"/>
              </w:rPr>
              <w:t>Vietos plėtros strategijos (VPS) pavadinimas</w:t>
            </w:r>
          </w:p>
        </w:tc>
        <w:tc>
          <w:tcPr>
            <w:tcW w:w="7273" w:type="dxa"/>
            <w:gridSpan w:val="4"/>
          </w:tcPr>
          <w:p w14:paraId="6A4A2FF9" w14:textId="77777777" w:rsidR="00B079E9" w:rsidRPr="00B079E9" w:rsidRDefault="00B079E9" w:rsidP="00B079E9">
            <w:pPr>
              <w:jc w:val="both"/>
              <w:rPr>
                <w:szCs w:val="22"/>
              </w:rPr>
            </w:pPr>
            <w:bookmarkStart w:id="0" w:name="_Hlk165637474"/>
            <w:r w:rsidRPr="00B079E9">
              <w:rPr>
                <w:szCs w:val="22"/>
              </w:rPr>
              <w:t xml:space="preserve">Šiaurės vakarų Lietuvos  vietos veiklos grupės teritorijos 2023–2027 m. vietos plėtros strategija </w:t>
            </w:r>
            <w:r w:rsidR="00C519FC">
              <w:rPr>
                <w:szCs w:val="22"/>
              </w:rPr>
              <w:t>(</w:t>
            </w:r>
            <w:r w:rsidRPr="00B079E9">
              <w:rPr>
                <w:szCs w:val="22"/>
              </w:rPr>
              <w:t xml:space="preserve">Nr. </w:t>
            </w:r>
            <w:bookmarkEnd w:id="0"/>
            <w:r w:rsidRPr="00B079E9">
              <w:rPr>
                <w:szCs w:val="22"/>
              </w:rPr>
              <w:t>20VS-PV-23-1-01783-PR001</w:t>
            </w:r>
            <w:r w:rsidR="00C519FC">
              <w:rPr>
                <w:szCs w:val="22"/>
              </w:rPr>
              <w:t>)</w:t>
            </w:r>
          </w:p>
          <w:p w14:paraId="3B1F519A" w14:textId="77777777" w:rsidR="00A64327" w:rsidRPr="0075215B" w:rsidRDefault="00A64327">
            <w:pPr>
              <w:jc w:val="both"/>
              <w:rPr>
                <w:szCs w:val="22"/>
              </w:rPr>
            </w:pPr>
          </w:p>
        </w:tc>
      </w:tr>
      <w:tr w:rsidR="00A64327" w14:paraId="24345829" w14:textId="77777777" w:rsidTr="008B21AA">
        <w:tc>
          <w:tcPr>
            <w:tcW w:w="816" w:type="dxa"/>
            <w:vAlign w:val="center"/>
          </w:tcPr>
          <w:p w14:paraId="45DAE1EA" w14:textId="77777777" w:rsidR="00A64327" w:rsidRDefault="00164C2F">
            <w:pPr>
              <w:jc w:val="center"/>
              <w:rPr>
                <w:szCs w:val="22"/>
              </w:rPr>
            </w:pPr>
            <w:r>
              <w:rPr>
                <w:szCs w:val="22"/>
              </w:rPr>
              <w:t>1.2.</w:t>
            </w:r>
          </w:p>
        </w:tc>
        <w:tc>
          <w:tcPr>
            <w:tcW w:w="1873" w:type="dxa"/>
            <w:vAlign w:val="center"/>
          </w:tcPr>
          <w:p w14:paraId="7919B508" w14:textId="77777777" w:rsidR="00A64327" w:rsidRDefault="00164C2F">
            <w:pPr>
              <w:rPr>
                <w:szCs w:val="22"/>
              </w:rPr>
            </w:pPr>
            <w:r>
              <w:rPr>
                <w:szCs w:val="22"/>
              </w:rPr>
              <w:t>VPS priemonės rūšis</w:t>
            </w:r>
          </w:p>
        </w:tc>
        <w:tc>
          <w:tcPr>
            <w:tcW w:w="7273" w:type="dxa"/>
            <w:gridSpan w:val="4"/>
            <w:vAlign w:val="center"/>
          </w:tcPr>
          <w:p w14:paraId="6A42EABE" w14:textId="77777777" w:rsidR="00A64327" w:rsidRPr="0075215B" w:rsidRDefault="00B079E9">
            <w:pPr>
              <w:rPr>
                <w:szCs w:val="22"/>
              </w:rPr>
            </w:pPr>
            <w:r w:rsidRPr="0075215B">
              <w:rPr>
                <w:szCs w:val="22"/>
              </w:rPr>
              <w:t>Veiklos projektai</w:t>
            </w:r>
          </w:p>
        </w:tc>
      </w:tr>
      <w:tr w:rsidR="00A64327" w14:paraId="22F7865D" w14:textId="77777777" w:rsidTr="008B21AA">
        <w:tc>
          <w:tcPr>
            <w:tcW w:w="816" w:type="dxa"/>
            <w:vAlign w:val="center"/>
          </w:tcPr>
          <w:p w14:paraId="0726EE45" w14:textId="77777777" w:rsidR="00A64327" w:rsidRDefault="00164C2F">
            <w:pPr>
              <w:jc w:val="center"/>
              <w:rPr>
                <w:szCs w:val="22"/>
              </w:rPr>
            </w:pPr>
            <w:r>
              <w:rPr>
                <w:szCs w:val="22"/>
              </w:rPr>
              <w:t>1.3</w:t>
            </w:r>
          </w:p>
        </w:tc>
        <w:tc>
          <w:tcPr>
            <w:tcW w:w="1873" w:type="dxa"/>
            <w:vAlign w:val="center"/>
          </w:tcPr>
          <w:p w14:paraId="7B8F8A94" w14:textId="77777777" w:rsidR="00A64327" w:rsidRDefault="00164C2F">
            <w:pPr>
              <w:jc w:val="both"/>
              <w:rPr>
                <w:iCs/>
                <w:szCs w:val="24"/>
              </w:rPr>
            </w:pPr>
            <w:r>
              <w:rPr>
                <w:szCs w:val="22"/>
              </w:rPr>
              <w:t xml:space="preserve">VPS priemonės  pavadinimas </w:t>
            </w:r>
          </w:p>
        </w:tc>
        <w:tc>
          <w:tcPr>
            <w:tcW w:w="7273" w:type="dxa"/>
            <w:gridSpan w:val="4"/>
          </w:tcPr>
          <w:p w14:paraId="4CC454D6" w14:textId="77777777" w:rsidR="00A64327" w:rsidRPr="0075215B" w:rsidRDefault="00B079E9">
            <w:pPr>
              <w:jc w:val="both"/>
              <w:rPr>
                <w:szCs w:val="22"/>
              </w:rPr>
            </w:pPr>
            <w:r w:rsidRPr="0075215B">
              <w:rPr>
                <w:szCs w:val="22"/>
              </w:rPr>
              <w:t>Palaikyti Mažeikių rajono bendruomenių aktyvumą, sumanumą, iniciatyvumą ir socialinį atsakingumą</w:t>
            </w:r>
          </w:p>
        </w:tc>
      </w:tr>
      <w:tr w:rsidR="00A64327" w14:paraId="4E5B1A84" w14:textId="77777777" w:rsidTr="008B21AA">
        <w:tc>
          <w:tcPr>
            <w:tcW w:w="816" w:type="dxa"/>
            <w:vAlign w:val="center"/>
          </w:tcPr>
          <w:p w14:paraId="0CEA517D" w14:textId="77777777" w:rsidR="00A64327" w:rsidRDefault="00164C2F">
            <w:pPr>
              <w:jc w:val="center"/>
              <w:rPr>
                <w:szCs w:val="22"/>
              </w:rPr>
            </w:pPr>
            <w:r>
              <w:rPr>
                <w:szCs w:val="22"/>
              </w:rPr>
              <w:t>1.4.</w:t>
            </w:r>
          </w:p>
        </w:tc>
        <w:tc>
          <w:tcPr>
            <w:tcW w:w="1873" w:type="dxa"/>
            <w:vAlign w:val="center"/>
          </w:tcPr>
          <w:p w14:paraId="1444E8A0" w14:textId="77777777" w:rsidR="00A64327" w:rsidRDefault="00164C2F">
            <w:pPr>
              <w:jc w:val="both"/>
              <w:rPr>
                <w:iCs/>
                <w:szCs w:val="24"/>
              </w:rPr>
            </w:pPr>
            <w:r>
              <w:rPr>
                <w:szCs w:val="22"/>
              </w:rPr>
              <w:t>VPS priemonės kodas</w:t>
            </w:r>
          </w:p>
        </w:tc>
        <w:tc>
          <w:tcPr>
            <w:tcW w:w="7273" w:type="dxa"/>
            <w:gridSpan w:val="4"/>
          </w:tcPr>
          <w:p w14:paraId="329D0F27" w14:textId="77777777" w:rsidR="00A64327" w:rsidRPr="0075215B" w:rsidRDefault="0075215B">
            <w:pPr>
              <w:jc w:val="both"/>
              <w:rPr>
                <w:szCs w:val="22"/>
              </w:rPr>
            </w:pPr>
            <w:r w:rsidRPr="0075215B">
              <w:rPr>
                <w:szCs w:val="22"/>
              </w:rPr>
              <w:t>SP-MAŽE-LEADER-20VVG-09-03</w:t>
            </w:r>
          </w:p>
        </w:tc>
      </w:tr>
      <w:tr w:rsidR="00A64327" w14:paraId="6748F84E" w14:textId="77777777" w:rsidTr="008B21AA">
        <w:tc>
          <w:tcPr>
            <w:tcW w:w="816" w:type="dxa"/>
            <w:vAlign w:val="center"/>
          </w:tcPr>
          <w:p w14:paraId="18152182" w14:textId="77777777" w:rsidR="00A64327" w:rsidRDefault="00164C2F">
            <w:pPr>
              <w:jc w:val="center"/>
              <w:rPr>
                <w:iCs/>
                <w:szCs w:val="24"/>
              </w:rPr>
            </w:pPr>
            <w:r>
              <w:rPr>
                <w:iCs/>
                <w:szCs w:val="24"/>
              </w:rPr>
              <w:t>1.5.</w:t>
            </w:r>
          </w:p>
        </w:tc>
        <w:tc>
          <w:tcPr>
            <w:tcW w:w="1873" w:type="dxa"/>
            <w:vAlign w:val="center"/>
          </w:tcPr>
          <w:p w14:paraId="7DB32CBF" w14:textId="77777777" w:rsidR="00A64327" w:rsidRDefault="00164C2F">
            <w:pPr>
              <w:jc w:val="both"/>
              <w:rPr>
                <w:iCs/>
                <w:szCs w:val="24"/>
              </w:rPr>
            </w:pPr>
            <w:r>
              <w:rPr>
                <w:iCs/>
                <w:szCs w:val="24"/>
              </w:rPr>
              <w:t>Kvietimas patvirtintas VPS vykdytojos</w:t>
            </w:r>
          </w:p>
        </w:tc>
        <w:tc>
          <w:tcPr>
            <w:tcW w:w="2161" w:type="dxa"/>
            <w:gridSpan w:val="2"/>
          </w:tcPr>
          <w:p w14:paraId="5DC8A840" w14:textId="77777777" w:rsidR="00A64327" w:rsidRPr="00460DB4" w:rsidRDefault="00A64327">
            <w:pPr>
              <w:jc w:val="both"/>
              <w:rPr>
                <w:szCs w:val="22"/>
              </w:rPr>
            </w:pPr>
          </w:p>
          <w:p w14:paraId="75EB8BAB" w14:textId="13AB61D8" w:rsidR="00A64327" w:rsidRPr="00460DB4" w:rsidRDefault="0075215B">
            <w:pPr>
              <w:jc w:val="both"/>
              <w:rPr>
                <w:i/>
                <w:iCs/>
                <w:sz w:val="22"/>
                <w:szCs w:val="22"/>
              </w:rPr>
            </w:pPr>
            <w:r w:rsidRPr="00460DB4">
              <w:rPr>
                <w:szCs w:val="22"/>
              </w:rPr>
              <w:t>2025-10</w:t>
            </w:r>
            <w:r w:rsidR="00460DB4" w:rsidRPr="00460DB4">
              <w:rPr>
                <w:szCs w:val="22"/>
              </w:rPr>
              <w:t>-16</w:t>
            </w:r>
          </w:p>
        </w:tc>
        <w:tc>
          <w:tcPr>
            <w:tcW w:w="5112" w:type="dxa"/>
            <w:gridSpan w:val="2"/>
          </w:tcPr>
          <w:p w14:paraId="685A18F4" w14:textId="77777777" w:rsidR="00A64327" w:rsidRDefault="00164C2F">
            <w:pPr>
              <w:jc w:val="both"/>
              <w:rPr>
                <w:szCs w:val="22"/>
              </w:rPr>
            </w:pPr>
            <w:r>
              <w:rPr>
                <w:rFonts w:ascii="MS Gothic" w:eastAsia="MS Gothic" w:hAnsi="MS Gothic"/>
                <w:szCs w:val="22"/>
              </w:rPr>
              <w:t>☐</w:t>
            </w:r>
            <w:r>
              <w:rPr>
                <w:szCs w:val="22"/>
              </w:rPr>
              <w:t xml:space="preserve">  visuotinio narių susirinkimo sprendimu Nr. </w:t>
            </w:r>
            <w:r w:rsidR="00000000">
              <w:rPr>
                <w:szCs w:val="22"/>
                <w:lang w:val="en-US"/>
              </w:rPr>
              <w:pict w14:anchorId="740CC4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1" o:title=""/>
                </v:shape>
              </w:pict>
            </w:r>
          </w:p>
          <w:p w14:paraId="3F48CF64" w14:textId="336D0859" w:rsidR="00A64327" w:rsidRDefault="0075215B">
            <w:pPr>
              <w:ind w:firstLine="62"/>
              <w:jc w:val="both"/>
              <w:rPr>
                <w:szCs w:val="22"/>
              </w:rPr>
            </w:pPr>
            <w:r w:rsidRPr="0075215B">
              <w:rPr>
                <w:rFonts w:ascii="MS Gothic" w:eastAsia="MS Gothic" w:hAnsi="MS Gothic"/>
                <w:szCs w:val="22"/>
              </w:rPr>
              <w:fldChar w:fldCharType="begin">
                <w:ffData>
                  <w:name w:val=""/>
                  <w:enabled/>
                  <w:calcOnExit w:val="0"/>
                  <w:checkBox>
                    <w:sizeAuto/>
                    <w:default w:val="1"/>
                  </w:checkBox>
                </w:ffData>
              </w:fldChar>
            </w:r>
            <w:r w:rsidRPr="0075215B">
              <w:rPr>
                <w:rFonts w:ascii="MS Gothic" w:eastAsia="MS Gothic" w:hAnsi="MS Gothic"/>
                <w:szCs w:val="22"/>
              </w:rPr>
              <w:instrText xml:space="preserve"> FORMCHECKBOX </w:instrText>
            </w:r>
            <w:r w:rsidRPr="0075215B">
              <w:rPr>
                <w:rFonts w:ascii="MS Gothic" w:eastAsia="MS Gothic" w:hAnsi="MS Gothic"/>
                <w:szCs w:val="22"/>
              </w:rPr>
            </w:r>
            <w:r w:rsidRPr="0075215B">
              <w:rPr>
                <w:rFonts w:ascii="MS Gothic" w:eastAsia="MS Gothic" w:hAnsi="MS Gothic"/>
                <w:szCs w:val="22"/>
              </w:rPr>
              <w:fldChar w:fldCharType="separate"/>
            </w:r>
            <w:r w:rsidRPr="0075215B">
              <w:rPr>
                <w:rFonts w:ascii="MS Gothic" w:eastAsia="MS Gothic" w:hAnsi="MS Gothic"/>
                <w:szCs w:val="22"/>
              </w:rPr>
              <w:fldChar w:fldCharType="end"/>
            </w:r>
            <w:r w:rsidR="00164C2F">
              <w:rPr>
                <w:szCs w:val="22"/>
              </w:rPr>
              <w:t xml:space="preserve">  kolegialaus valdymo organo sprendimu Nr. </w:t>
            </w:r>
            <w:r w:rsidR="00460DB4">
              <w:rPr>
                <w:szCs w:val="22"/>
                <w:lang w:val="en-US"/>
              </w:rPr>
              <w:t>8</w:t>
            </w:r>
          </w:p>
        </w:tc>
      </w:tr>
      <w:tr w:rsidR="00A64327" w14:paraId="4527CDC7" w14:textId="77777777" w:rsidTr="008B21AA">
        <w:tc>
          <w:tcPr>
            <w:tcW w:w="816" w:type="dxa"/>
            <w:vAlign w:val="center"/>
          </w:tcPr>
          <w:p w14:paraId="756AC563" w14:textId="77777777" w:rsidR="00A64327" w:rsidRDefault="00164C2F">
            <w:pPr>
              <w:jc w:val="center"/>
              <w:rPr>
                <w:szCs w:val="22"/>
              </w:rPr>
            </w:pPr>
            <w:r>
              <w:rPr>
                <w:szCs w:val="22"/>
              </w:rPr>
              <w:t>1.6.</w:t>
            </w:r>
          </w:p>
        </w:tc>
        <w:tc>
          <w:tcPr>
            <w:tcW w:w="1873" w:type="dxa"/>
            <w:vAlign w:val="center"/>
          </w:tcPr>
          <w:p w14:paraId="1C236D3D" w14:textId="77777777" w:rsidR="00A64327" w:rsidRDefault="00164C2F">
            <w:pPr>
              <w:jc w:val="both"/>
              <w:rPr>
                <w:szCs w:val="24"/>
              </w:rPr>
            </w:pPr>
            <w:r>
              <w:rPr>
                <w:szCs w:val="22"/>
              </w:rPr>
              <w:t>Kvietimui skiriama VPS paramos lėšų suma, Eur</w:t>
            </w:r>
          </w:p>
        </w:tc>
        <w:tc>
          <w:tcPr>
            <w:tcW w:w="7273" w:type="dxa"/>
            <w:gridSpan w:val="4"/>
          </w:tcPr>
          <w:p w14:paraId="162283D2" w14:textId="77777777" w:rsidR="00A64327" w:rsidRDefault="0075215B">
            <w:pPr>
              <w:jc w:val="both"/>
              <w:rPr>
                <w:szCs w:val="22"/>
              </w:rPr>
            </w:pPr>
            <w:r>
              <w:rPr>
                <w:szCs w:val="22"/>
                <w:lang w:val="en-US"/>
              </w:rPr>
              <w:t>5054,00</w:t>
            </w:r>
            <w:r w:rsidR="00164C2F">
              <w:rPr>
                <w:szCs w:val="22"/>
              </w:rPr>
              <w:t xml:space="preserve"> Eur</w:t>
            </w:r>
          </w:p>
        </w:tc>
      </w:tr>
      <w:tr w:rsidR="00A64327" w14:paraId="7E02D807" w14:textId="77777777" w:rsidTr="008B21AA">
        <w:tc>
          <w:tcPr>
            <w:tcW w:w="816" w:type="dxa"/>
            <w:vAlign w:val="center"/>
          </w:tcPr>
          <w:p w14:paraId="230E37DE" w14:textId="77777777" w:rsidR="00A64327" w:rsidRDefault="00164C2F">
            <w:pPr>
              <w:jc w:val="center"/>
              <w:rPr>
                <w:szCs w:val="22"/>
              </w:rPr>
            </w:pPr>
            <w:r>
              <w:rPr>
                <w:szCs w:val="22"/>
              </w:rPr>
              <w:t>1.7.</w:t>
            </w:r>
          </w:p>
        </w:tc>
        <w:tc>
          <w:tcPr>
            <w:tcW w:w="1873" w:type="dxa"/>
            <w:vAlign w:val="center"/>
          </w:tcPr>
          <w:p w14:paraId="7381FAB0" w14:textId="77777777" w:rsidR="00A64327" w:rsidRDefault="00164C2F">
            <w:pPr>
              <w:jc w:val="both"/>
              <w:rPr>
                <w:szCs w:val="22"/>
              </w:rPr>
            </w:pPr>
            <w:r>
              <w:rPr>
                <w:szCs w:val="22"/>
              </w:rPr>
              <w:t>Didžiausia galima parama vienam vietos projektui įgyvendinti, Eur</w:t>
            </w:r>
          </w:p>
        </w:tc>
        <w:tc>
          <w:tcPr>
            <w:tcW w:w="7273" w:type="dxa"/>
            <w:gridSpan w:val="4"/>
          </w:tcPr>
          <w:p w14:paraId="5C7B373C" w14:textId="77777777" w:rsidR="00A64327" w:rsidRDefault="00164C2F">
            <w:pPr>
              <w:jc w:val="both"/>
              <w:rPr>
                <w:szCs w:val="22"/>
              </w:rPr>
            </w:pPr>
            <w:r>
              <w:rPr>
                <w:szCs w:val="22"/>
              </w:rPr>
              <w:t xml:space="preserve">iki </w:t>
            </w:r>
            <w:r w:rsidR="0075215B">
              <w:rPr>
                <w:szCs w:val="22"/>
                <w:lang w:val="en-US"/>
              </w:rPr>
              <w:t>5054,00</w:t>
            </w:r>
            <w:r>
              <w:rPr>
                <w:szCs w:val="22"/>
              </w:rPr>
              <w:t xml:space="preserve"> Eur</w:t>
            </w:r>
          </w:p>
        </w:tc>
      </w:tr>
      <w:tr w:rsidR="00A64327" w14:paraId="4304C406" w14:textId="77777777" w:rsidTr="008B21AA">
        <w:tc>
          <w:tcPr>
            <w:tcW w:w="816" w:type="dxa"/>
            <w:vAlign w:val="center"/>
          </w:tcPr>
          <w:p w14:paraId="4E267F93" w14:textId="77777777" w:rsidR="00A64327" w:rsidRDefault="00164C2F">
            <w:pPr>
              <w:jc w:val="center"/>
              <w:rPr>
                <w:szCs w:val="22"/>
              </w:rPr>
            </w:pPr>
            <w:r>
              <w:rPr>
                <w:szCs w:val="22"/>
              </w:rPr>
              <w:t>1.8.</w:t>
            </w:r>
          </w:p>
        </w:tc>
        <w:tc>
          <w:tcPr>
            <w:tcW w:w="1873" w:type="dxa"/>
            <w:vAlign w:val="center"/>
          </w:tcPr>
          <w:p w14:paraId="35F90E22" w14:textId="77777777" w:rsidR="00A64327" w:rsidRDefault="00164C2F">
            <w:pPr>
              <w:jc w:val="both"/>
              <w:rPr>
                <w:szCs w:val="22"/>
              </w:rPr>
            </w:pPr>
            <w:r>
              <w:rPr>
                <w:szCs w:val="22"/>
              </w:rPr>
              <w:t>Paramos vietos projektui įgyvendinti lyginamoji dalis, proc.</w:t>
            </w:r>
          </w:p>
        </w:tc>
        <w:tc>
          <w:tcPr>
            <w:tcW w:w="7273" w:type="dxa"/>
            <w:gridSpan w:val="4"/>
          </w:tcPr>
          <w:p w14:paraId="2E9FFF20" w14:textId="77777777" w:rsidR="00A64327" w:rsidRDefault="00164C2F">
            <w:pPr>
              <w:jc w:val="both"/>
              <w:rPr>
                <w:szCs w:val="22"/>
              </w:rPr>
            </w:pPr>
            <w:r>
              <w:rPr>
                <w:szCs w:val="22"/>
              </w:rPr>
              <w:t xml:space="preserve">iki </w:t>
            </w:r>
            <w:r w:rsidR="0075215B">
              <w:rPr>
                <w:szCs w:val="22"/>
                <w:lang w:val="en-US"/>
              </w:rPr>
              <w:t>90</w:t>
            </w:r>
            <w:r>
              <w:rPr>
                <w:szCs w:val="22"/>
              </w:rPr>
              <w:t xml:space="preserve"> proc.</w:t>
            </w:r>
          </w:p>
          <w:p w14:paraId="4B0B411F" w14:textId="77777777" w:rsidR="00A64327" w:rsidRDefault="00A64327">
            <w:pPr>
              <w:jc w:val="both"/>
              <w:rPr>
                <w:szCs w:val="22"/>
              </w:rPr>
            </w:pPr>
          </w:p>
          <w:p w14:paraId="09CE1B94" w14:textId="77777777" w:rsidR="00A64327" w:rsidRDefault="00A64327" w:rsidP="0075215B">
            <w:pPr>
              <w:jc w:val="both"/>
              <w:rPr>
                <w:szCs w:val="22"/>
              </w:rPr>
            </w:pPr>
          </w:p>
        </w:tc>
      </w:tr>
      <w:tr w:rsidR="00A64327" w14:paraId="0BB9A5B5" w14:textId="77777777" w:rsidTr="008B21AA">
        <w:tc>
          <w:tcPr>
            <w:tcW w:w="816" w:type="dxa"/>
            <w:vAlign w:val="center"/>
          </w:tcPr>
          <w:p w14:paraId="28E0EA0E" w14:textId="77777777" w:rsidR="00A64327" w:rsidRDefault="00164C2F">
            <w:pPr>
              <w:jc w:val="center"/>
              <w:rPr>
                <w:szCs w:val="22"/>
              </w:rPr>
            </w:pPr>
            <w:r>
              <w:rPr>
                <w:szCs w:val="22"/>
              </w:rPr>
              <w:lastRenderedPageBreak/>
              <w:t>1.9.</w:t>
            </w:r>
          </w:p>
        </w:tc>
        <w:tc>
          <w:tcPr>
            <w:tcW w:w="1873" w:type="dxa"/>
            <w:vAlign w:val="center"/>
          </w:tcPr>
          <w:p w14:paraId="577FE6B0" w14:textId="77777777" w:rsidR="00A64327" w:rsidRDefault="00164C2F">
            <w:pPr>
              <w:jc w:val="both"/>
              <w:rPr>
                <w:szCs w:val="22"/>
              </w:rPr>
            </w:pPr>
            <w:r>
              <w:rPr>
                <w:szCs w:val="22"/>
              </w:rPr>
              <w:t>Finansavimo šaltiniai</w:t>
            </w:r>
          </w:p>
        </w:tc>
        <w:tc>
          <w:tcPr>
            <w:tcW w:w="7273" w:type="dxa"/>
            <w:gridSpan w:val="4"/>
          </w:tcPr>
          <w:p w14:paraId="60C1D257" w14:textId="77777777" w:rsidR="0075215B" w:rsidRPr="00360F4C" w:rsidRDefault="0075215B" w:rsidP="0075215B">
            <w:pPr>
              <w:ind w:firstLine="62"/>
              <w:jc w:val="both"/>
              <w:rPr>
                <w:iCs/>
                <w:szCs w:val="24"/>
              </w:rPr>
            </w:pPr>
            <w:r w:rsidRPr="00240EAF">
              <w:rPr>
                <w:rFonts w:ascii="MS Gothic" w:eastAsia="MS Gothic" w:hAnsi="MS Gothic"/>
                <w:iCs/>
                <w:szCs w:val="24"/>
              </w:rPr>
              <w:fldChar w:fldCharType="begin">
                <w:ffData>
                  <w:name w:val=""/>
                  <w:enabled/>
                  <w:calcOnExit w:val="0"/>
                  <w:checkBox>
                    <w:sizeAuto/>
                    <w:default w:val="1"/>
                  </w:checkBox>
                </w:ffData>
              </w:fldChar>
            </w:r>
            <w:r w:rsidRPr="00240EAF">
              <w:rPr>
                <w:rFonts w:ascii="MS Gothic" w:eastAsia="MS Gothic" w:hAnsi="MS Gothic"/>
                <w:iCs/>
                <w:szCs w:val="24"/>
              </w:rPr>
              <w:instrText xml:space="preserve"> FORMCHECKBOX </w:instrText>
            </w:r>
            <w:r w:rsidRPr="00240EAF">
              <w:rPr>
                <w:rFonts w:ascii="MS Gothic" w:eastAsia="MS Gothic" w:hAnsi="MS Gothic"/>
                <w:iCs/>
                <w:szCs w:val="24"/>
              </w:rPr>
            </w:r>
            <w:r w:rsidRPr="00240EAF">
              <w:rPr>
                <w:rFonts w:ascii="MS Gothic" w:eastAsia="MS Gothic" w:hAnsi="MS Gothic"/>
                <w:iCs/>
                <w:szCs w:val="24"/>
              </w:rPr>
              <w:fldChar w:fldCharType="separate"/>
            </w:r>
            <w:r w:rsidRPr="00240EAF">
              <w:rPr>
                <w:rFonts w:ascii="MS Gothic" w:eastAsia="MS Gothic" w:hAnsi="MS Gothic"/>
                <w:iCs/>
                <w:szCs w:val="24"/>
              </w:rPr>
              <w:fldChar w:fldCharType="end"/>
            </w:r>
            <w:r>
              <w:rPr>
                <w:iCs/>
                <w:szCs w:val="24"/>
              </w:rPr>
              <w:t xml:space="preserve"> EŽ</w:t>
            </w:r>
            <w:r w:rsidRPr="00360F4C">
              <w:rPr>
                <w:iCs/>
                <w:szCs w:val="24"/>
              </w:rPr>
              <w:t xml:space="preserve">ŪFKP ir Lietuvos Respublikos valstybės biudžeto lėšos </w:t>
            </w:r>
          </w:p>
          <w:p w14:paraId="06AF3CBC" w14:textId="77777777" w:rsidR="00A64327" w:rsidRPr="0075215B" w:rsidRDefault="0075215B">
            <w:pPr>
              <w:jc w:val="both"/>
              <w:rPr>
                <w:iCs/>
                <w:sz w:val="20"/>
              </w:rPr>
            </w:pPr>
            <w:r>
              <w:rPr>
                <w:rFonts w:eastAsia="MS Gothic"/>
                <w:iCs/>
                <w:szCs w:val="24"/>
              </w:rPr>
              <w:t xml:space="preserve"> </w:t>
            </w:r>
            <w:r w:rsidRPr="00360F4C">
              <w:rPr>
                <w:rFonts w:eastAsia="MS Gothic"/>
                <w:iCs/>
                <w:szCs w:val="24"/>
              </w:rPr>
              <w:fldChar w:fldCharType="begin">
                <w:ffData>
                  <w:name w:val=""/>
                  <w:enabled/>
                  <w:calcOnExit w:val="0"/>
                  <w:checkBox>
                    <w:sizeAuto/>
                    <w:default w:val="0"/>
                  </w:checkBox>
                </w:ffData>
              </w:fldChar>
            </w:r>
            <w:r w:rsidRPr="00360F4C">
              <w:rPr>
                <w:rFonts w:eastAsia="MS Gothic"/>
                <w:iCs/>
                <w:szCs w:val="24"/>
              </w:rPr>
              <w:instrText xml:space="preserve"> FORMCHECKBOX </w:instrText>
            </w:r>
            <w:r w:rsidRPr="00360F4C">
              <w:rPr>
                <w:rFonts w:eastAsia="MS Gothic"/>
                <w:iCs/>
                <w:szCs w:val="24"/>
              </w:rPr>
            </w:r>
            <w:r w:rsidRPr="00360F4C">
              <w:rPr>
                <w:rFonts w:eastAsia="MS Gothic"/>
                <w:iCs/>
                <w:szCs w:val="24"/>
              </w:rPr>
              <w:fldChar w:fldCharType="separate"/>
            </w:r>
            <w:r w:rsidRPr="00360F4C">
              <w:rPr>
                <w:rFonts w:eastAsia="MS Gothic"/>
                <w:iCs/>
                <w:szCs w:val="24"/>
              </w:rPr>
              <w:fldChar w:fldCharType="end"/>
            </w:r>
            <w:r w:rsidRPr="00360F4C">
              <w:rPr>
                <w:rFonts w:eastAsia="MS Gothic"/>
                <w:iCs/>
                <w:szCs w:val="24"/>
              </w:rPr>
              <w:t xml:space="preserve"> Kita</w:t>
            </w:r>
            <w:r>
              <w:rPr>
                <w:color w:val="808080"/>
                <w:szCs w:val="22"/>
              </w:rPr>
              <w:t xml:space="preserve"> </w:t>
            </w:r>
            <w:r w:rsidR="00164C2F">
              <w:rPr>
                <w:color w:val="808080"/>
                <w:szCs w:val="22"/>
              </w:rPr>
              <w:t>Norėdami įvesti tekstą, spustelėkite arba bakstelėkite čia.</w:t>
            </w:r>
          </w:p>
        </w:tc>
      </w:tr>
      <w:tr w:rsidR="00A64327" w14:paraId="309E380A" w14:textId="77777777" w:rsidTr="008B21AA">
        <w:tc>
          <w:tcPr>
            <w:tcW w:w="816" w:type="dxa"/>
            <w:vAlign w:val="center"/>
          </w:tcPr>
          <w:p w14:paraId="6C16C713" w14:textId="77777777" w:rsidR="00A64327" w:rsidRDefault="00164C2F">
            <w:pPr>
              <w:jc w:val="center"/>
              <w:rPr>
                <w:szCs w:val="22"/>
              </w:rPr>
            </w:pPr>
            <w:r>
              <w:rPr>
                <w:szCs w:val="22"/>
              </w:rPr>
              <w:t>1.10.</w:t>
            </w:r>
          </w:p>
        </w:tc>
        <w:tc>
          <w:tcPr>
            <w:tcW w:w="1873" w:type="dxa"/>
            <w:vAlign w:val="center"/>
          </w:tcPr>
          <w:p w14:paraId="40E01831" w14:textId="77777777" w:rsidR="00A64327" w:rsidRDefault="00164C2F">
            <w:pPr>
              <w:jc w:val="both"/>
              <w:rPr>
                <w:szCs w:val="22"/>
              </w:rPr>
            </w:pPr>
            <w:r>
              <w:rPr>
                <w:szCs w:val="22"/>
              </w:rPr>
              <w:t>Remiamos veiklos</w:t>
            </w:r>
          </w:p>
        </w:tc>
        <w:tc>
          <w:tcPr>
            <w:tcW w:w="7273" w:type="dxa"/>
            <w:gridSpan w:val="4"/>
          </w:tcPr>
          <w:p w14:paraId="700CE60A" w14:textId="77777777" w:rsidR="0075215B" w:rsidRPr="0075215B" w:rsidRDefault="0075215B" w:rsidP="0075215B">
            <w:pPr>
              <w:jc w:val="both"/>
              <w:rPr>
                <w:szCs w:val="22"/>
              </w:rPr>
            </w:pPr>
            <w:r w:rsidRPr="0075215B">
              <w:rPr>
                <w:szCs w:val="22"/>
              </w:rPr>
              <w:t xml:space="preserve">Pagal priemonę remiami minkštieji projektai, didžiausią dėmesį skiriant laisvalaikio praleidimui, vaikų užimtumui, tvarumui ir kitoms iniciatyvoms. </w:t>
            </w:r>
          </w:p>
          <w:p w14:paraId="39E21075" w14:textId="77777777" w:rsidR="00A64327" w:rsidRDefault="0075215B" w:rsidP="0075215B">
            <w:pPr>
              <w:jc w:val="both"/>
              <w:rPr>
                <w:szCs w:val="22"/>
              </w:rPr>
            </w:pPr>
            <w:r w:rsidRPr="0075215B">
              <w:rPr>
                <w:szCs w:val="22"/>
              </w:rPr>
              <w:t>Remiamas dalyvavimas projektinėje veikloje teikiant „minkštąsias“ projektines idėjas susijusias su neformalaus ugdymo, užimtumo organizavimu, ekologiniu švietimu, klimato kaita, tvarumu, daiktų prikėlimu antram gyvenimui, sveikatingumu.</w:t>
            </w:r>
          </w:p>
        </w:tc>
      </w:tr>
      <w:tr w:rsidR="0075215B" w14:paraId="267CC096" w14:textId="77777777" w:rsidTr="008B21AA">
        <w:tc>
          <w:tcPr>
            <w:tcW w:w="816" w:type="dxa"/>
            <w:vAlign w:val="center"/>
          </w:tcPr>
          <w:p w14:paraId="40D8A1D0" w14:textId="77777777" w:rsidR="0075215B" w:rsidRDefault="0075215B" w:rsidP="0075215B">
            <w:pPr>
              <w:jc w:val="center"/>
              <w:rPr>
                <w:rFonts w:eastAsia="Calibri"/>
                <w:szCs w:val="24"/>
              </w:rPr>
            </w:pPr>
            <w:r>
              <w:rPr>
                <w:rFonts w:eastAsia="Calibri"/>
                <w:szCs w:val="24"/>
              </w:rPr>
              <w:t>1.11.</w:t>
            </w:r>
          </w:p>
        </w:tc>
        <w:tc>
          <w:tcPr>
            <w:tcW w:w="1873" w:type="dxa"/>
            <w:vAlign w:val="center"/>
          </w:tcPr>
          <w:p w14:paraId="51C47BA8" w14:textId="77777777" w:rsidR="0075215B" w:rsidRDefault="0075215B" w:rsidP="0075215B">
            <w:pPr>
              <w:rPr>
                <w:szCs w:val="22"/>
              </w:rPr>
            </w:pPr>
            <w:r>
              <w:rPr>
                <w:rFonts w:eastAsia="Calibri"/>
                <w:szCs w:val="24"/>
              </w:rPr>
              <w:t>Tinkami vietos projektų pareiškėjai</w:t>
            </w:r>
          </w:p>
        </w:tc>
        <w:tc>
          <w:tcPr>
            <w:tcW w:w="7273" w:type="dxa"/>
            <w:gridSpan w:val="4"/>
          </w:tcPr>
          <w:p w14:paraId="79C8C6BA" w14:textId="77777777" w:rsidR="0075215B" w:rsidRPr="00B007C8" w:rsidRDefault="0075215B" w:rsidP="0075215B">
            <w:r w:rsidRPr="00B007C8">
              <w:t>1) NVO 2) asociacija 3) VšĮ 4) BĮ, kurių veikla susijusi su tikslinėmis grupėmis VVG teritorijos gyventojais, vaikais, jaunimu, jaunomis šeimomis, kaimo bendruomenėmis.</w:t>
            </w:r>
          </w:p>
        </w:tc>
      </w:tr>
      <w:tr w:rsidR="0075215B" w14:paraId="08EAB526" w14:textId="77777777" w:rsidTr="008B21AA">
        <w:tc>
          <w:tcPr>
            <w:tcW w:w="816" w:type="dxa"/>
            <w:vAlign w:val="center"/>
          </w:tcPr>
          <w:p w14:paraId="1AF50D71" w14:textId="77777777" w:rsidR="0075215B" w:rsidRDefault="0075215B" w:rsidP="0075215B">
            <w:pPr>
              <w:jc w:val="center"/>
              <w:rPr>
                <w:rFonts w:eastAsia="Calibri"/>
                <w:szCs w:val="24"/>
              </w:rPr>
            </w:pPr>
            <w:r>
              <w:rPr>
                <w:rFonts w:eastAsia="Calibri"/>
                <w:szCs w:val="24"/>
              </w:rPr>
              <w:t>1.12.</w:t>
            </w:r>
          </w:p>
        </w:tc>
        <w:tc>
          <w:tcPr>
            <w:tcW w:w="1873" w:type="dxa"/>
            <w:vAlign w:val="center"/>
          </w:tcPr>
          <w:p w14:paraId="46115E73" w14:textId="77777777" w:rsidR="0075215B" w:rsidRDefault="0075215B" w:rsidP="0075215B">
            <w:pPr>
              <w:rPr>
                <w:rFonts w:eastAsia="Calibri"/>
                <w:i/>
                <w:iCs/>
                <w:sz w:val="20"/>
              </w:rPr>
            </w:pPr>
            <w:r>
              <w:rPr>
                <w:rFonts w:eastAsia="Calibri"/>
                <w:szCs w:val="24"/>
              </w:rPr>
              <w:t>Tinkami vietos projektų partneriai</w:t>
            </w:r>
          </w:p>
          <w:p w14:paraId="236136AC" w14:textId="77777777" w:rsidR="0075215B" w:rsidRDefault="0075215B" w:rsidP="0075215B">
            <w:pPr>
              <w:rPr>
                <w:rFonts w:eastAsia="Calibri"/>
                <w:sz w:val="20"/>
              </w:rPr>
            </w:pPr>
          </w:p>
        </w:tc>
        <w:tc>
          <w:tcPr>
            <w:tcW w:w="7273" w:type="dxa"/>
            <w:gridSpan w:val="4"/>
          </w:tcPr>
          <w:p w14:paraId="637B369B" w14:textId="77777777" w:rsidR="0075215B" w:rsidRDefault="0075215B" w:rsidP="0075215B">
            <w:r w:rsidRPr="00B007C8">
              <w:t>1) NVO 2) asociacija 3) VšĮ 4) BĮ, kurių veikla susijusi su tikslinėmis grupėmis VVG teritorijos gyventojais, vaikais, jaunimu, jaunomis šeimomis, kaimo bendruomenėmis ir Mažeikių rajono savivaldybės administracija.</w:t>
            </w:r>
          </w:p>
        </w:tc>
      </w:tr>
      <w:tr w:rsidR="00A64327" w14:paraId="7EFB0655" w14:textId="77777777">
        <w:trPr>
          <w:trHeight w:val="445"/>
        </w:trPr>
        <w:tc>
          <w:tcPr>
            <w:tcW w:w="9962" w:type="dxa"/>
            <w:gridSpan w:val="6"/>
          </w:tcPr>
          <w:p w14:paraId="2F34284E" w14:textId="77777777" w:rsidR="00A64327" w:rsidRDefault="00164C2F">
            <w:pPr>
              <w:ind w:left="360" w:hanging="360"/>
              <w:jc w:val="both"/>
              <w:rPr>
                <w:b/>
                <w:bCs/>
                <w:szCs w:val="22"/>
              </w:rPr>
            </w:pPr>
            <w:r>
              <w:rPr>
                <w:b/>
                <w:bCs/>
                <w:szCs w:val="22"/>
              </w:rPr>
              <w:t>2.</w:t>
            </w:r>
            <w:r>
              <w:rPr>
                <w:b/>
                <w:bCs/>
                <w:szCs w:val="22"/>
              </w:rPr>
              <w:tab/>
              <w:t>KVIETIMO GALIOJIMO TERMINAI BEI PARAIŠKŲ PATEIKIMO BŪDAI</w:t>
            </w:r>
          </w:p>
        </w:tc>
      </w:tr>
      <w:tr w:rsidR="00A64327" w14:paraId="24FC99A7" w14:textId="77777777" w:rsidTr="008B21AA">
        <w:tc>
          <w:tcPr>
            <w:tcW w:w="816" w:type="dxa"/>
            <w:vAlign w:val="center"/>
          </w:tcPr>
          <w:p w14:paraId="7F2EEE73" w14:textId="77777777" w:rsidR="00A64327" w:rsidRDefault="00164C2F">
            <w:pPr>
              <w:jc w:val="center"/>
              <w:rPr>
                <w:szCs w:val="22"/>
              </w:rPr>
            </w:pPr>
            <w:r>
              <w:rPr>
                <w:szCs w:val="22"/>
              </w:rPr>
              <w:t>2.1.</w:t>
            </w:r>
          </w:p>
        </w:tc>
        <w:tc>
          <w:tcPr>
            <w:tcW w:w="1873" w:type="dxa"/>
            <w:vAlign w:val="center"/>
          </w:tcPr>
          <w:p w14:paraId="467EB07B" w14:textId="77777777" w:rsidR="00A64327" w:rsidRDefault="00164C2F">
            <w:pPr>
              <w:jc w:val="both"/>
              <w:rPr>
                <w:szCs w:val="22"/>
              </w:rPr>
            </w:pPr>
            <w:r>
              <w:rPr>
                <w:szCs w:val="22"/>
              </w:rPr>
              <w:t>Kvietimas teikti vietos projektus galioja</w:t>
            </w:r>
          </w:p>
        </w:tc>
        <w:tc>
          <w:tcPr>
            <w:tcW w:w="3621" w:type="dxa"/>
            <w:gridSpan w:val="3"/>
          </w:tcPr>
          <w:p w14:paraId="05453E85" w14:textId="77777777" w:rsidR="00A64327" w:rsidRPr="00C519FC" w:rsidRDefault="00164C2F">
            <w:pPr>
              <w:jc w:val="both"/>
              <w:rPr>
                <w:szCs w:val="22"/>
              </w:rPr>
            </w:pPr>
            <w:r w:rsidRPr="00C519FC">
              <w:rPr>
                <w:szCs w:val="22"/>
              </w:rPr>
              <w:t xml:space="preserve">Nuo </w:t>
            </w:r>
            <w:r w:rsidR="0075215B" w:rsidRPr="00C519FC">
              <w:rPr>
                <w:szCs w:val="22"/>
              </w:rPr>
              <w:t>2025-</w:t>
            </w:r>
            <w:r w:rsidR="00D774CB">
              <w:rPr>
                <w:szCs w:val="22"/>
              </w:rPr>
              <w:t>11-07</w:t>
            </w:r>
          </w:p>
          <w:p w14:paraId="4C7C3401" w14:textId="77777777" w:rsidR="00A64327" w:rsidRPr="00C519FC" w:rsidRDefault="0075215B">
            <w:pPr>
              <w:jc w:val="both"/>
              <w:rPr>
                <w:sz w:val="20"/>
              </w:rPr>
            </w:pPr>
            <w:r w:rsidRPr="00C519FC">
              <w:rPr>
                <w:sz w:val="20"/>
                <w:lang w:val="en-US"/>
              </w:rPr>
              <w:t>9.00 val.</w:t>
            </w:r>
          </w:p>
          <w:p w14:paraId="53E3F356" w14:textId="77777777" w:rsidR="00A64327" w:rsidRPr="00C519FC" w:rsidRDefault="00A64327">
            <w:pPr>
              <w:jc w:val="both"/>
              <w:rPr>
                <w:szCs w:val="22"/>
              </w:rPr>
            </w:pPr>
          </w:p>
        </w:tc>
        <w:tc>
          <w:tcPr>
            <w:tcW w:w="3652" w:type="dxa"/>
          </w:tcPr>
          <w:p w14:paraId="6AFB1670" w14:textId="77777777" w:rsidR="00A64327" w:rsidRPr="00C519FC" w:rsidRDefault="00164C2F">
            <w:pPr>
              <w:jc w:val="both"/>
              <w:rPr>
                <w:szCs w:val="22"/>
              </w:rPr>
            </w:pPr>
            <w:r w:rsidRPr="00C519FC">
              <w:rPr>
                <w:szCs w:val="22"/>
              </w:rPr>
              <w:t xml:space="preserve">Iki </w:t>
            </w:r>
            <w:r w:rsidR="0075215B" w:rsidRPr="00C519FC">
              <w:rPr>
                <w:szCs w:val="22"/>
              </w:rPr>
              <w:t>2025-1</w:t>
            </w:r>
            <w:r w:rsidR="00D774CB">
              <w:rPr>
                <w:szCs w:val="22"/>
              </w:rPr>
              <w:t>2-08</w:t>
            </w:r>
          </w:p>
          <w:p w14:paraId="3D98AB9E" w14:textId="77777777" w:rsidR="00A64327" w:rsidRPr="00C519FC" w:rsidRDefault="008B21AA">
            <w:pPr>
              <w:jc w:val="both"/>
              <w:rPr>
                <w:iCs/>
                <w:sz w:val="20"/>
              </w:rPr>
            </w:pPr>
            <w:r w:rsidRPr="00C519FC">
              <w:rPr>
                <w:iCs/>
                <w:sz w:val="20"/>
                <w:lang w:val="en-US"/>
              </w:rPr>
              <w:t>10.59</w:t>
            </w:r>
            <w:r w:rsidR="00E5239C" w:rsidRPr="00C519FC">
              <w:rPr>
                <w:iCs/>
                <w:sz w:val="20"/>
                <w:lang w:val="en-US"/>
              </w:rPr>
              <w:t xml:space="preserve"> val.</w:t>
            </w:r>
          </w:p>
        </w:tc>
      </w:tr>
      <w:tr w:rsidR="00A64327" w14:paraId="7B2D2853" w14:textId="77777777" w:rsidTr="008B21AA">
        <w:tc>
          <w:tcPr>
            <w:tcW w:w="816" w:type="dxa"/>
            <w:vAlign w:val="center"/>
          </w:tcPr>
          <w:p w14:paraId="099F5990" w14:textId="77777777" w:rsidR="00A64327" w:rsidRDefault="00164C2F">
            <w:pPr>
              <w:jc w:val="center"/>
              <w:rPr>
                <w:szCs w:val="22"/>
              </w:rPr>
            </w:pPr>
            <w:r>
              <w:rPr>
                <w:szCs w:val="22"/>
              </w:rPr>
              <w:t>2.2.</w:t>
            </w:r>
          </w:p>
        </w:tc>
        <w:tc>
          <w:tcPr>
            <w:tcW w:w="1873" w:type="dxa"/>
            <w:vAlign w:val="center"/>
          </w:tcPr>
          <w:p w14:paraId="413B9E23" w14:textId="77777777" w:rsidR="00A64327" w:rsidRDefault="00164C2F">
            <w:pPr>
              <w:jc w:val="both"/>
              <w:rPr>
                <w:szCs w:val="22"/>
              </w:rPr>
            </w:pPr>
            <w:r>
              <w:rPr>
                <w:szCs w:val="22"/>
              </w:rPr>
              <w:t>Vietos projektų tinkamas pateikimo būdas:</w:t>
            </w:r>
          </w:p>
        </w:tc>
        <w:tc>
          <w:tcPr>
            <w:tcW w:w="7273" w:type="dxa"/>
            <w:gridSpan w:val="4"/>
          </w:tcPr>
          <w:p w14:paraId="272E80BB" w14:textId="77777777" w:rsidR="00A64327" w:rsidRDefault="00982B7E">
            <w:pPr>
              <w:jc w:val="both"/>
              <w:rPr>
                <w:szCs w:val="22"/>
              </w:rPr>
            </w:pPr>
            <w:r w:rsidRPr="00982B7E">
              <w:rPr>
                <w:rFonts w:ascii="MS Gothic" w:eastAsia="MS Gothic" w:hAnsi="MS Gothic"/>
                <w:iCs/>
                <w:szCs w:val="24"/>
              </w:rPr>
              <w:fldChar w:fldCharType="begin">
                <w:ffData>
                  <w:name w:val=""/>
                  <w:enabled/>
                  <w:calcOnExit w:val="0"/>
                  <w:checkBox>
                    <w:sizeAuto/>
                    <w:default w:val="1"/>
                  </w:checkBox>
                </w:ffData>
              </w:fldChar>
            </w:r>
            <w:r w:rsidRPr="00982B7E">
              <w:rPr>
                <w:rFonts w:ascii="MS Gothic" w:eastAsia="MS Gothic" w:hAnsi="MS Gothic"/>
                <w:iCs/>
                <w:szCs w:val="24"/>
              </w:rPr>
              <w:instrText xml:space="preserve"> FORMCHECKBOX </w:instrText>
            </w:r>
            <w:r w:rsidRPr="00982B7E">
              <w:rPr>
                <w:rFonts w:ascii="MS Gothic" w:eastAsia="MS Gothic" w:hAnsi="MS Gothic"/>
                <w:iCs/>
                <w:szCs w:val="24"/>
              </w:rPr>
            </w:r>
            <w:r w:rsidRPr="00982B7E">
              <w:rPr>
                <w:rFonts w:ascii="MS Gothic" w:eastAsia="MS Gothic" w:hAnsi="MS Gothic"/>
                <w:iCs/>
                <w:szCs w:val="24"/>
              </w:rPr>
              <w:fldChar w:fldCharType="separate"/>
            </w:r>
            <w:r w:rsidRPr="00982B7E">
              <w:rPr>
                <w:rFonts w:ascii="MS Gothic" w:eastAsia="MS Gothic" w:hAnsi="MS Gothic"/>
                <w:iCs/>
                <w:szCs w:val="24"/>
              </w:rPr>
              <w:fldChar w:fldCharType="end"/>
            </w:r>
            <w:r w:rsidR="00164C2F">
              <w:rPr>
                <w:szCs w:val="22"/>
              </w:rPr>
              <w:t xml:space="preserve"> Elektroniniu paštu: </w:t>
            </w:r>
          </w:p>
          <w:p w14:paraId="3E0D3B82" w14:textId="77777777" w:rsidR="00982B7E" w:rsidRPr="008B21AA" w:rsidRDefault="00982B7E" w:rsidP="00982B7E">
            <w:pPr>
              <w:jc w:val="both"/>
              <w:rPr>
                <w:szCs w:val="22"/>
              </w:rPr>
            </w:pPr>
            <w:r w:rsidRPr="008B21AA">
              <w:rPr>
                <w:szCs w:val="22"/>
              </w:rPr>
              <w:t xml:space="preserve">Elektroniniu paštu: </w:t>
            </w:r>
            <w:hyperlink r:id="rId12" w:history="1">
              <w:r w:rsidRPr="008B21AA">
                <w:rPr>
                  <w:rStyle w:val="Hipersaitas"/>
                  <w:color w:val="auto"/>
                  <w:szCs w:val="22"/>
                </w:rPr>
                <w:t>svlvvg@gmail.com</w:t>
              </w:r>
            </w:hyperlink>
            <w:r w:rsidRPr="008B21AA">
              <w:rPr>
                <w:szCs w:val="22"/>
              </w:rPr>
              <w:t xml:space="preserve">. </w:t>
            </w:r>
          </w:p>
          <w:p w14:paraId="1CB0BF33" w14:textId="77777777" w:rsidR="00982B7E" w:rsidRPr="008B21AA" w:rsidRDefault="00982B7E" w:rsidP="00982B7E">
            <w:pPr>
              <w:jc w:val="both"/>
              <w:rPr>
                <w:szCs w:val="22"/>
              </w:rPr>
            </w:pPr>
            <w:r w:rsidRPr="008B21AA">
              <w:rPr>
                <w:szCs w:val="22"/>
              </w:rPr>
              <w:t xml:space="preserve">Jeigu tinkamas pareiškėjas yra juridinis asmuo, vietos projekto paraišką </w:t>
            </w:r>
            <w:r w:rsidR="00D62442">
              <w:rPr>
                <w:szCs w:val="22"/>
              </w:rPr>
              <w:t xml:space="preserve">su priedais </w:t>
            </w:r>
            <w:r w:rsidR="00D62442" w:rsidRPr="008B21AA">
              <w:rPr>
                <w:szCs w:val="22"/>
              </w:rPr>
              <w:t xml:space="preserve">kvalifikuotu elektroniniu parašu turi pasirašyti ir ją pateikti vietos projekto paraišką teikiančio juridinio asmens vadovas arba tinkamai įgaliotas asmuo (juridinio </w:t>
            </w:r>
            <w:r w:rsidRPr="008B21AA">
              <w:rPr>
                <w:szCs w:val="22"/>
              </w:rPr>
              <w:t>asmens įgaliojimas laikomas tinkamu, jeigu jis pasirašytas juridinio asmens vadovo kvalifikuotu elektroniniu parašu). Jeigu tinkamas pareiškėjas yra fizinis asmuo, vietos projekto paraišką</w:t>
            </w:r>
            <w:r w:rsidR="00D62442">
              <w:rPr>
                <w:szCs w:val="22"/>
              </w:rPr>
              <w:t xml:space="preserve"> su priedais</w:t>
            </w:r>
            <w:r w:rsidRPr="008B21AA">
              <w:rPr>
                <w:szCs w:val="22"/>
              </w:rPr>
              <w:t xml:space="preserve"> kvalifikuotu elektroniniu parašu turi pasirašyti ir pateikti pats arba vietos projekto paraišką pasirašyti ir pateikti tinkamai įgaliotas kitas asmuo. Įgaliotas asmuo kartu pateikia notaro patvirtintą įgaliojimą arba naudojantis www.igaliojimai.lt pasirašytą įgaliojimą. </w:t>
            </w:r>
          </w:p>
          <w:p w14:paraId="43A3BA41" w14:textId="77777777" w:rsidR="00A64327" w:rsidRPr="00D62442" w:rsidRDefault="00982B7E">
            <w:pPr>
              <w:jc w:val="both"/>
              <w:rPr>
                <w:szCs w:val="22"/>
              </w:rPr>
            </w:pPr>
            <w:r w:rsidRPr="008B21AA">
              <w:rPr>
                <w:szCs w:val="22"/>
              </w:rPr>
              <w:t>Projektų paraiškos ir jų priedų pildymas bei kitos paraiškų teikimo sąlygos numatytos „Vietos projektų, įgyvendinamų bendruomenių inicijuotos vietos plėtros būdu, administravimo taisyklėse“</w:t>
            </w:r>
            <w:r w:rsidR="0051022A" w:rsidRPr="0051022A">
              <w:rPr>
                <w:szCs w:val="22"/>
              </w:rPr>
              <w:t xml:space="preserve"> (Lietuvos Respublikos žemės ūkio ministro 2025 m. rugsėjo 24 d. įsakymo Nr. 3D-473 redakcija)</w:t>
            </w:r>
            <w:r w:rsidRPr="008B21AA">
              <w:rPr>
                <w:szCs w:val="22"/>
              </w:rPr>
              <w:t>.</w:t>
            </w:r>
          </w:p>
        </w:tc>
      </w:tr>
      <w:tr w:rsidR="00A64327" w14:paraId="1F5088AB" w14:textId="77777777">
        <w:tc>
          <w:tcPr>
            <w:tcW w:w="9962" w:type="dxa"/>
            <w:gridSpan w:val="6"/>
          </w:tcPr>
          <w:p w14:paraId="0E70FAC1" w14:textId="77777777" w:rsidR="00A64327" w:rsidRDefault="00164C2F">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A64327" w14:paraId="2E9AC97F" w14:textId="77777777" w:rsidTr="008B21AA">
        <w:tc>
          <w:tcPr>
            <w:tcW w:w="816" w:type="dxa"/>
            <w:vAlign w:val="center"/>
          </w:tcPr>
          <w:p w14:paraId="6F97D7B1" w14:textId="77777777" w:rsidR="00A64327" w:rsidRDefault="00164C2F">
            <w:pPr>
              <w:jc w:val="center"/>
              <w:rPr>
                <w:szCs w:val="22"/>
              </w:rPr>
            </w:pPr>
            <w:r>
              <w:rPr>
                <w:szCs w:val="22"/>
              </w:rPr>
              <w:t>3.1.</w:t>
            </w:r>
          </w:p>
        </w:tc>
        <w:tc>
          <w:tcPr>
            <w:tcW w:w="1873" w:type="dxa"/>
            <w:vAlign w:val="center"/>
          </w:tcPr>
          <w:p w14:paraId="2F3A9DC2" w14:textId="77777777" w:rsidR="00A64327" w:rsidRDefault="00164C2F">
            <w:pPr>
              <w:rPr>
                <w:szCs w:val="22"/>
              </w:rPr>
            </w:pPr>
            <w:r>
              <w:rPr>
                <w:szCs w:val="22"/>
              </w:rPr>
              <w:t>VPS (aktuali redakcija)</w:t>
            </w:r>
          </w:p>
        </w:tc>
        <w:tc>
          <w:tcPr>
            <w:tcW w:w="7273" w:type="dxa"/>
            <w:gridSpan w:val="4"/>
          </w:tcPr>
          <w:p w14:paraId="76C2EA13" w14:textId="77777777" w:rsidR="00A64327" w:rsidRDefault="00164C2F">
            <w:pPr>
              <w:ind w:firstLine="62"/>
              <w:rPr>
                <w:szCs w:val="22"/>
              </w:rPr>
            </w:pPr>
            <w:r>
              <w:rPr>
                <w:szCs w:val="22"/>
              </w:rPr>
              <w:t xml:space="preserve">Vietos plėtros strategija, </w:t>
            </w:r>
            <w:r w:rsidR="006B2889" w:rsidRPr="006B2889">
              <w:rPr>
                <w:szCs w:val="22"/>
              </w:rPr>
              <w:t xml:space="preserve">patvirtinta Lietuvos Respublikos žemės ūkio ministerijos kanclerio 2023 m. lapkričio 14 d. potvarkiu Nr. 4D-255 „Dėl Vietos plėtros strategijų, kurioms skiriama parama pagal Lietuvos kaimo plėtros 2023– 2027 metų strateginio plano priemonę „Bendruomenių inicijuota vietos plėtra (LEADER)“, sąrašo patvirtinimo“. Aktualios VPS nuoroda: </w:t>
            </w:r>
            <w:hyperlink r:id="rId13" w:history="1">
              <w:r w:rsidR="006B2889" w:rsidRPr="006B2889">
                <w:rPr>
                  <w:rStyle w:val="Hipersaitas"/>
                  <w:szCs w:val="22"/>
                </w:rPr>
                <w:t>www.svlvvg.lt</w:t>
              </w:r>
            </w:hyperlink>
          </w:p>
        </w:tc>
      </w:tr>
      <w:tr w:rsidR="00A64327" w14:paraId="5E237005" w14:textId="77777777" w:rsidTr="008B21AA">
        <w:tc>
          <w:tcPr>
            <w:tcW w:w="816" w:type="dxa"/>
            <w:vAlign w:val="center"/>
          </w:tcPr>
          <w:p w14:paraId="0330EAE0" w14:textId="77777777" w:rsidR="00A64327" w:rsidRDefault="00164C2F">
            <w:pPr>
              <w:jc w:val="center"/>
              <w:rPr>
                <w:szCs w:val="22"/>
              </w:rPr>
            </w:pPr>
            <w:r>
              <w:rPr>
                <w:szCs w:val="22"/>
              </w:rPr>
              <w:t>3.2.</w:t>
            </w:r>
          </w:p>
        </w:tc>
        <w:tc>
          <w:tcPr>
            <w:tcW w:w="1873" w:type="dxa"/>
            <w:vAlign w:val="center"/>
          </w:tcPr>
          <w:p w14:paraId="06AF4FC5" w14:textId="77777777" w:rsidR="00A64327" w:rsidRDefault="00164C2F">
            <w:pPr>
              <w:rPr>
                <w:szCs w:val="22"/>
              </w:rPr>
            </w:pPr>
            <w:r>
              <w:rPr>
                <w:szCs w:val="22"/>
              </w:rPr>
              <w:t>VP administravimo taisyklės</w:t>
            </w:r>
          </w:p>
        </w:tc>
        <w:tc>
          <w:tcPr>
            <w:tcW w:w="7273" w:type="dxa"/>
            <w:gridSpan w:val="4"/>
          </w:tcPr>
          <w:p w14:paraId="0E93FB7C" w14:textId="77777777" w:rsidR="00A64327" w:rsidRPr="0011070C" w:rsidRDefault="00164C2F">
            <w:pPr>
              <w:jc w:val="both"/>
              <w:rPr>
                <w:szCs w:val="22"/>
              </w:rPr>
            </w:pPr>
            <w:r w:rsidRPr="0011070C">
              <w:rPr>
                <w:szCs w:val="22"/>
              </w:rPr>
              <w:t xml:space="preserve">Vietos projektų, įgyvendinamų bendruomenių inicijuotos vietos plėtros būdu, administravimo taisyklės, patvirtintos Lietuvos Respublikos žemės ūkio ministro 2023 m. rugpjūčio 4 d. įsakymu Nr. 3D-528 „Dėl Vietos </w:t>
            </w:r>
            <w:r w:rsidRPr="0011070C">
              <w:rPr>
                <w:szCs w:val="22"/>
              </w:rPr>
              <w:lastRenderedPageBreak/>
              <w:t>projektų, įgyvendinamų bendruomenių inicijuotos vietos plėtros būdu, administravimo taisyklių patvirtinimo“</w:t>
            </w:r>
            <w:r w:rsidR="0011070C" w:rsidRPr="0011070C">
              <w:rPr>
                <w:szCs w:val="22"/>
              </w:rPr>
              <w:t xml:space="preserve"> (Lietuvos Respublikos žemės ūkio ministro 2025 m. rugsėjo 24 d. įsakymo Nr. 3D-473 redakcija)</w:t>
            </w:r>
            <w:r w:rsidR="008B21AA" w:rsidRPr="0011070C">
              <w:rPr>
                <w:szCs w:val="22"/>
              </w:rPr>
              <w:t>.</w:t>
            </w:r>
          </w:p>
        </w:tc>
      </w:tr>
      <w:tr w:rsidR="00A64327" w14:paraId="14045040" w14:textId="77777777" w:rsidTr="008B21AA">
        <w:tc>
          <w:tcPr>
            <w:tcW w:w="816" w:type="dxa"/>
            <w:vAlign w:val="center"/>
          </w:tcPr>
          <w:p w14:paraId="108D5250" w14:textId="77777777" w:rsidR="00A64327" w:rsidRDefault="00164C2F">
            <w:pPr>
              <w:jc w:val="center"/>
              <w:rPr>
                <w:szCs w:val="22"/>
              </w:rPr>
            </w:pPr>
            <w:r>
              <w:rPr>
                <w:szCs w:val="22"/>
              </w:rPr>
              <w:lastRenderedPageBreak/>
              <w:t>3.3.</w:t>
            </w:r>
          </w:p>
        </w:tc>
        <w:tc>
          <w:tcPr>
            <w:tcW w:w="1873" w:type="dxa"/>
            <w:vAlign w:val="center"/>
          </w:tcPr>
          <w:p w14:paraId="189B84CE" w14:textId="77777777" w:rsidR="00A64327" w:rsidRDefault="00164C2F">
            <w:pPr>
              <w:rPr>
                <w:szCs w:val="22"/>
              </w:rPr>
            </w:pPr>
            <w:r>
              <w:rPr>
                <w:szCs w:val="22"/>
              </w:rPr>
              <w:t>Administravimo taisyklės</w:t>
            </w:r>
          </w:p>
        </w:tc>
        <w:tc>
          <w:tcPr>
            <w:tcW w:w="7273" w:type="dxa"/>
            <w:gridSpan w:val="4"/>
          </w:tcPr>
          <w:p w14:paraId="2142A017" w14:textId="77777777" w:rsidR="00A64327" w:rsidRPr="0011070C" w:rsidRDefault="00164C2F">
            <w:pPr>
              <w:jc w:val="both"/>
              <w:rPr>
                <w:szCs w:val="22"/>
              </w:rPr>
            </w:pPr>
            <w:r w:rsidRPr="0011070C">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r w:rsidR="0011070C" w:rsidRPr="0011070C">
              <w:rPr>
                <w:szCs w:val="22"/>
              </w:rPr>
              <w:t xml:space="preserve"> (Lietuvos Respublikos žemės ūkio ministro 2025 m. birželio 27 d. įsakymo Nr. 3D-348 redakcija).</w:t>
            </w:r>
          </w:p>
        </w:tc>
      </w:tr>
      <w:tr w:rsidR="00A64327" w14:paraId="665EF4E1" w14:textId="77777777" w:rsidTr="008B21AA">
        <w:tc>
          <w:tcPr>
            <w:tcW w:w="816" w:type="dxa"/>
            <w:vAlign w:val="center"/>
          </w:tcPr>
          <w:p w14:paraId="04875C14" w14:textId="77777777" w:rsidR="00A64327" w:rsidRDefault="00164C2F">
            <w:pPr>
              <w:jc w:val="center"/>
              <w:rPr>
                <w:szCs w:val="22"/>
              </w:rPr>
            </w:pPr>
            <w:r>
              <w:rPr>
                <w:szCs w:val="22"/>
              </w:rPr>
              <w:t>3.4.</w:t>
            </w:r>
          </w:p>
        </w:tc>
        <w:tc>
          <w:tcPr>
            <w:tcW w:w="1873" w:type="dxa"/>
            <w:vAlign w:val="center"/>
          </w:tcPr>
          <w:p w14:paraId="57E420EA" w14:textId="77777777" w:rsidR="00A64327" w:rsidRDefault="00164C2F">
            <w:pPr>
              <w:rPr>
                <w:szCs w:val="22"/>
              </w:rPr>
            </w:pPr>
            <w:r>
              <w:rPr>
                <w:szCs w:val="22"/>
              </w:rPr>
              <w:t>Gairės</w:t>
            </w:r>
          </w:p>
        </w:tc>
        <w:tc>
          <w:tcPr>
            <w:tcW w:w="7273" w:type="dxa"/>
            <w:gridSpan w:val="4"/>
          </w:tcPr>
          <w:p w14:paraId="65CF8CF1" w14:textId="77777777" w:rsidR="00A64327" w:rsidRPr="0011070C" w:rsidRDefault="006B2889">
            <w:pPr>
              <w:jc w:val="both"/>
              <w:rPr>
                <w:szCs w:val="22"/>
              </w:rPr>
            </w:pPr>
            <w:r w:rsidRPr="0011070C">
              <w:rPr>
                <w:szCs w:val="22"/>
              </w:rPr>
              <w:t>Netaikoma</w:t>
            </w:r>
          </w:p>
        </w:tc>
      </w:tr>
      <w:tr w:rsidR="00A64327" w14:paraId="18D98731" w14:textId="77777777">
        <w:tc>
          <w:tcPr>
            <w:tcW w:w="816" w:type="dxa"/>
            <w:vAlign w:val="center"/>
          </w:tcPr>
          <w:p w14:paraId="63E55B30" w14:textId="77777777" w:rsidR="00A64327" w:rsidRDefault="00164C2F">
            <w:pPr>
              <w:jc w:val="center"/>
              <w:rPr>
                <w:szCs w:val="22"/>
              </w:rPr>
            </w:pPr>
            <w:r>
              <w:rPr>
                <w:szCs w:val="22"/>
              </w:rPr>
              <w:t>3.5.</w:t>
            </w:r>
          </w:p>
        </w:tc>
        <w:tc>
          <w:tcPr>
            <w:tcW w:w="9146" w:type="dxa"/>
            <w:gridSpan w:val="5"/>
          </w:tcPr>
          <w:p w14:paraId="70E83F83" w14:textId="1EC0F60D" w:rsidR="00A64327" w:rsidRDefault="00164C2F">
            <w:pPr>
              <w:jc w:val="both"/>
              <w:rPr>
                <w:szCs w:val="22"/>
              </w:rPr>
            </w:pPr>
            <w:r>
              <w:rPr>
                <w:szCs w:val="22"/>
              </w:rPr>
              <w:t xml:space="preserve">Vietos projektų atranka ir tinkamumas vertinamas vadovaujantis VPS, VP administravimo taisyklių, </w:t>
            </w:r>
            <w:r w:rsidRPr="0051022A">
              <w:rPr>
                <w:szCs w:val="22"/>
              </w:rPr>
              <w:t>Administravimo taisyklių</w:t>
            </w:r>
            <w:r w:rsidR="00C519FC" w:rsidRPr="0051022A">
              <w:rPr>
                <w:szCs w:val="22"/>
              </w:rPr>
              <w:t xml:space="preserve"> </w:t>
            </w:r>
            <w:r w:rsidR="008B21AA" w:rsidRPr="0051022A">
              <w:rPr>
                <w:szCs w:val="22"/>
              </w:rPr>
              <w:t>patvirtint</w:t>
            </w:r>
            <w:r w:rsidR="00253928">
              <w:rPr>
                <w:szCs w:val="22"/>
              </w:rPr>
              <w:t>ų</w:t>
            </w:r>
            <w:r w:rsidR="008B21AA" w:rsidRPr="0051022A">
              <w:rPr>
                <w:szCs w:val="22"/>
              </w:rPr>
              <w:t xml:space="preserve"> kvietimo </w:t>
            </w:r>
            <w:r w:rsidR="00C519FC" w:rsidRPr="0051022A">
              <w:rPr>
                <w:szCs w:val="22"/>
              </w:rPr>
              <w:t xml:space="preserve">metu </w:t>
            </w:r>
            <w:r w:rsidR="008B21AA" w:rsidRPr="0051022A">
              <w:rPr>
                <w:szCs w:val="22"/>
              </w:rPr>
              <w:t xml:space="preserve">teikti vietos projektus Nr. </w:t>
            </w:r>
            <w:r w:rsidR="00843794">
              <w:rPr>
                <w:szCs w:val="22"/>
              </w:rPr>
              <w:t>8</w:t>
            </w:r>
            <w:r w:rsidR="008B21AA" w:rsidRPr="0051022A">
              <w:rPr>
                <w:szCs w:val="22"/>
              </w:rPr>
              <w:t xml:space="preserve"> Šiaurės vakarų Lietuvos VVG valdyboje galiojančia redakcija.</w:t>
            </w:r>
          </w:p>
        </w:tc>
      </w:tr>
      <w:tr w:rsidR="00A64327" w14:paraId="42ECCBA2" w14:textId="77777777">
        <w:tc>
          <w:tcPr>
            <w:tcW w:w="9962" w:type="dxa"/>
            <w:gridSpan w:val="6"/>
          </w:tcPr>
          <w:p w14:paraId="6C242D5A" w14:textId="77777777" w:rsidR="00A64327" w:rsidRDefault="00164C2F">
            <w:pPr>
              <w:ind w:left="360" w:hanging="360"/>
              <w:jc w:val="both"/>
              <w:rPr>
                <w:b/>
                <w:bCs/>
                <w:szCs w:val="22"/>
              </w:rPr>
            </w:pPr>
            <w:r>
              <w:rPr>
                <w:b/>
                <w:bCs/>
                <w:szCs w:val="22"/>
              </w:rPr>
              <w:t>4.</w:t>
            </w:r>
            <w:r>
              <w:rPr>
                <w:b/>
                <w:bCs/>
                <w:szCs w:val="22"/>
              </w:rPr>
              <w:tab/>
              <w:t>VIETOS PROJEKTŲ ATRANKOS KRITERIJAI</w:t>
            </w:r>
          </w:p>
        </w:tc>
      </w:tr>
      <w:tr w:rsidR="00A64327" w14:paraId="4E3EB472" w14:textId="77777777">
        <w:tc>
          <w:tcPr>
            <w:tcW w:w="9962" w:type="dxa"/>
            <w:gridSpan w:val="6"/>
          </w:tcPr>
          <w:p w14:paraId="114CDC19" w14:textId="77777777" w:rsidR="00A64327" w:rsidRDefault="00164C2F">
            <w:pPr>
              <w:jc w:val="both"/>
              <w:rPr>
                <w:szCs w:val="22"/>
              </w:rPr>
            </w:pPr>
            <w:r>
              <w:rPr>
                <w:szCs w:val="22"/>
              </w:rPr>
              <w:t>Vietos projektų atrankos kriterijai, jų galimas surinkti didžiausias balų skaičius, patikrinamumas ir kontroliuojamumas numatytas Paramos paraiškos „5. Vietos projekto atitiktis vietos projektų atrankos kriterijams“ dalyje.</w:t>
            </w:r>
          </w:p>
          <w:p w14:paraId="4CA4612E" w14:textId="77777777" w:rsidR="00A64327" w:rsidRDefault="00164C2F">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14:paraId="59310118" w14:textId="77777777" w:rsidR="00A64327" w:rsidRDefault="00A64327">
            <w:pPr>
              <w:jc w:val="both"/>
              <w:rPr>
                <w:szCs w:val="22"/>
              </w:rPr>
            </w:pPr>
          </w:p>
          <w:p w14:paraId="4803D853" w14:textId="77777777" w:rsidR="00A64327" w:rsidRDefault="00164C2F">
            <w:pPr>
              <w:jc w:val="both"/>
              <w:rPr>
                <w:szCs w:val="22"/>
              </w:rPr>
            </w:pPr>
            <w:r>
              <w:rPr>
                <w:szCs w:val="22"/>
              </w:rPr>
              <w:t>Ar kvietimui bus taikomos antrasis prioritetinis vertinimas?</w:t>
            </w:r>
          </w:p>
          <w:p w14:paraId="568EC37D" w14:textId="77777777" w:rsidR="006B2889" w:rsidRPr="006B2889" w:rsidRDefault="006B2889" w:rsidP="006B2889">
            <w:pPr>
              <w:jc w:val="both"/>
              <w:rPr>
                <w:b/>
                <w:bCs/>
                <w:szCs w:val="22"/>
              </w:rPr>
            </w:pPr>
            <w:r w:rsidRPr="006B2889">
              <w:rPr>
                <w:b/>
                <w:bCs/>
                <w:iCs/>
                <w:szCs w:val="22"/>
              </w:rPr>
              <w:fldChar w:fldCharType="begin">
                <w:ffData>
                  <w:name w:val=""/>
                  <w:enabled/>
                  <w:calcOnExit w:val="0"/>
                  <w:checkBox>
                    <w:sizeAuto/>
                    <w:default w:val="1"/>
                  </w:checkBox>
                </w:ffData>
              </w:fldChar>
            </w:r>
            <w:r w:rsidRPr="006B2889">
              <w:rPr>
                <w:b/>
                <w:bCs/>
                <w:iCs/>
                <w:szCs w:val="22"/>
              </w:rPr>
              <w:instrText xml:space="preserve"> FORMCHECKBOX </w:instrText>
            </w:r>
            <w:r w:rsidRPr="006B2889">
              <w:rPr>
                <w:b/>
                <w:bCs/>
                <w:iCs/>
                <w:szCs w:val="22"/>
              </w:rPr>
            </w:r>
            <w:r w:rsidRPr="006B2889">
              <w:rPr>
                <w:b/>
                <w:bCs/>
                <w:iCs/>
                <w:szCs w:val="22"/>
              </w:rPr>
              <w:fldChar w:fldCharType="separate"/>
            </w:r>
            <w:r w:rsidRPr="006B2889">
              <w:rPr>
                <w:szCs w:val="22"/>
              </w:rPr>
              <w:fldChar w:fldCharType="end"/>
            </w:r>
            <w:r w:rsidRPr="006B2889">
              <w:rPr>
                <w:b/>
                <w:bCs/>
                <w:szCs w:val="22"/>
              </w:rPr>
              <w:t xml:space="preserve">  Taip </w:t>
            </w:r>
            <w:r w:rsidRPr="006B2889">
              <w:rPr>
                <w:b/>
                <w:bCs/>
                <w:iCs/>
                <w:szCs w:val="22"/>
              </w:rPr>
              <w:fldChar w:fldCharType="begin">
                <w:ffData>
                  <w:name w:val=""/>
                  <w:enabled/>
                  <w:calcOnExit w:val="0"/>
                  <w:checkBox>
                    <w:sizeAuto/>
                    <w:default w:val="0"/>
                  </w:checkBox>
                </w:ffData>
              </w:fldChar>
            </w:r>
            <w:r w:rsidRPr="006B2889">
              <w:rPr>
                <w:b/>
                <w:bCs/>
                <w:iCs/>
                <w:szCs w:val="22"/>
              </w:rPr>
              <w:instrText xml:space="preserve"> FORMCHECKBOX </w:instrText>
            </w:r>
            <w:r w:rsidRPr="006B2889">
              <w:rPr>
                <w:b/>
                <w:bCs/>
                <w:iCs/>
                <w:szCs w:val="22"/>
              </w:rPr>
            </w:r>
            <w:r w:rsidRPr="006B2889">
              <w:rPr>
                <w:b/>
                <w:bCs/>
                <w:iCs/>
                <w:szCs w:val="22"/>
              </w:rPr>
              <w:fldChar w:fldCharType="separate"/>
            </w:r>
            <w:r w:rsidRPr="006B2889">
              <w:rPr>
                <w:szCs w:val="22"/>
              </w:rPr>
              <w:fldChar w:fldCharType="end"/>
            </w:r>
            <w:r w:rsidRPr="006B2889">
              <w:rPr>
                <w:b/>
                <w:bCs/>
                <w:szCs w:val="22"/>
              </w:rPr>
              <w:t xml:space="preserve">  Ne</w:t>
            </w:r>
          </w:p>
          <w:p w14:paraId="3DEE7C5C" w14:textId="77777777" w:rsidR="008B21AA" w:rsidRPr="008B21AA" w:rsidRDefault="008B21AA" w:rsidP="008B21AA">
            <w:pPr>
              <w:numPr>
                <w:ilvl w:val="0"/>
                <w:numId w:val="1"/>
              </w:numPr>
              <w:jc w:val="both"/>
              <w:rPr>
                <w:szCs w:val="22"/>
              </w:rPr>
            </w:pPr>
            <w:r w:rsidRPr="008B21AA">
              <w:rPr>
                <w:szCs w:val="22"/>
              </w:rPr>
              <w:t>Pareiškėjas nėra gavęs paramos iš EŽŪFKP 2014–2020 metų finansavimo laikotarpio.</w:t>
            </w:r>
          </w:p>
          <w:p w14:paraId="0125A91F" w14:textId="77777777" w:rsidR="008B21AA" w:rsidRPr="008B21AA" w:rsidRDefault="008B21AA" w:rsidP="008B21AA">
            <w:pPr>
              <w:numPr>
                <w:ilvl w:val="0"/>
                <w:numId w:val="1"/>
              </w:numPr>
              <w:jc w:val="both"/>
              <w:rPr>
                <w:szCs w:val="22"/>
              </w:rPr>
            </w:pPr>
            <w:r w:rsidRPr="008B21AA">
              <w:rPr>
                <w:szCs w:val="22"/>
              </w:rPr>
              <w:t>Pareiškėjas nėra gavęs paramos iš SP 2023–2027 metų finansavimo laikotarpio.</w:t>
            </w:r>
          </w:p>
          <w:p w14:paraId="1CD5B99E" w14:textId="77777777" w:rsidR="00A64327" w:rsidRPr="008B21AA" w:rsidRDefault="008B21AA" w:rsidP="006B2889">
            <w:pPr>
              <w:numPr>
                <w:ilvl w:val="0"/>
                <w:numId w:val="1"/>
              </w:numPr>
              <w:jc w:val="both"/>
              <w:rPr>
                <w:szCs w:val="22"/>
              </w:rPr>
            </w:pPr>
            <w:r w:rsidRPr="008B21AA">
              <w:rPr>
                <w:szCs w:val="22"/>
              </w:rPr>
              <w:t>Prašoma mažesnės paramos sumos vietos projektui įgyvendinti.</w:t>
            </w:r>
          </w:p>
        </w:tc>
      </w:tr>
      <w:tr w:rsidR="00A64327" w14:paraId="6DB0993F" w14:textId="77777777">
        <w:tc>
          <w:tcPr>
            <w:tcW w:w="9962" w:type="dxa"/>
            <w:gridSpan w:val="6"/>
          </w:tcPr>
          <w:p w14:paraId="569D5AC8" w14:textId="77777777" w:rsidR="00A64327" w:rsidRDefault="00164C2F">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A64327" w14:paraId="15287F9D" w14:textId="77777777" w:rsidTr="008B21AA">
        <w:tc>
          <w:tcPr>
            <w:tcW w:w="816" w:type="dxa"/>
            <w:vAlign w:val="center"/>
          </w:tcPr>
          <w:p w14:paraId="2AF409FD" w14:textId="77777777" w:rsidR="00A64327" w:rsidRDefault="00164C2F">
            <w:pPr>
              <w:jc w:val="center"/>
              <w:rPr>
                <w:szCs w:val="22"/>
              </w:rPr>
            </w:pPr>
            <w:r>
              <w:rPr>
                <w:szCs w:val="22"/>
              </w:rPr>
              <w:t>5.1.</w:t>
            </w:r>
          </w:p>
        </w:tc>
        <w:tc>
          <w:tcPr>
            <w:tcW w:w="1873" w:type="dxa"/>
            <w:vAlign w:val="center"/>
          </w:tcPr>
          <w:p w14:paraId="6F2FEB60" w14:textId="77777777" w:rsidR="00A64327" w:rsidRDefault="00164C2F">
            <w:pPr>
              <w:jc w:val="both"/>
              <w:rPr>
                <w:szCs w:val="22"/>
              </w:rPr>
            </w:pPr>
            <w:r>
              <w:rPr>
                <w:szCs w:val="22"/>
              </w:rPr>
              <w:t xml:space="preserve">PRISIDĖJIMAS PRIE RODIKLIŲ </w:t>
            </w:r>
          </w:p>
        </w:tc>
        <w:tc>
          <w:tcPr>
            <w:tcW w:w="7273" w:type="dxa"/>
            <w:gridSpan w:val="4"/>
          </w:tcPr>
          <w:p w14:paraId="1C65B21F" w14:textId="77777777" w:rsidR="008B21AA" w:rsidRDefault="008B21AA" w:rsidP="008B21AA">
            <w:pPr>
              <w:jc w:val="both"/>
              <w:rPr>
                <w:szCs w:val="22"/>
              </w:rPr>
            </w:pPr>
            <w:r w:rsidRPr="00AD3C91">
              <w:rPr>
                <w:rFonts w:ascii="MS Gothic" w:eastAsia="MS Gothic" w:hAnsi="MS Gothic"/>
                <w:iCs/>
                <w:szCs w:val="22"/>
              </w:rPr>
              <w:fldChar w:fldCharType="begin">
                <w:ffData>
                  <w:name w:val=""/>
                  <w:enabled/>
                  <w:calcOnExit w:val="0"/>
                  <w:checkBox>
                    <w:sizeAuto/>
                    <w:default w:val="1"/>
                  </w:checkBox>
                </w:ffData>
              </w:fldChar>
            </w:r>
            <w:r w:rsidRPr="00AD3C91">
              <w:rPr>
                <w:rFonts w:ascii="MS Gothic" w:eastAsia="MS Gothic" w:hAnsi="MS Gothic"/>
                <w:iCs/>
                <w:szCs w:val="22"/>
              </w:rPr>
              <w:instrText xml:space="preserve"> FORMCHECKBOX </w:instrText>
            </w:r>
            <w:r w:rsidRPr="00AD3C91">
              <w:rPr>
                <w:rFonts w:ascii="MS Gothic" w:eastAsia="MS Gothic" w:hAnsi="MS Gothic"/>
                <w:iCs/>
                <w:szCs w:val="22"/>
              </w:rPr>
            </w:r>
            <w:r w:rsidRPr="00AD3C91">
              <w:rPr>
                <w:rFonts w:ascii="MS Gothic" w:eastAsia="MS Gothic" w:hAnsi="MS Gothic"/>
                <w:iCs/>
                <w:szCs w:val="22"/>
              </w:rPr>
              <w:fldChar w:fldCharType="separate"/>
            </w:r>
            <w:r w:rsidRPr="00AD3C91">
              <w:rPr>
                <w:rFonts w:ascii="MS Gothic" w:eastAsia="MS Gothic" w:hAnsi="MS Gothic"/>
                <w:szCs w:val="22"/>
              </w:rPr>
              <w:fldChar w:fldCharType="end"/>
            </w:r>
            <w:r>
              <w:rPr>
                <w:szCs w:val="22"/>
              </w:rPr>
              <w:t xml:space="preserve">  R.41 </w:t>
            </w:r>
          </w:p>
          <w:p w14:paraId="046F06A3" w14:textId="77777777" w:rsidR="008B21AA" w:rsidRDefault="008B21AA" w:rsidP="008B21AA">
            <w:pPr>
              <w:jc w:val="both"/>
              <w:rPr>
                <w:szCs w:val="22"/>
              </w:rPr>
            </w:pPr>
            <w:r w:rsidRPr="002F7E3B">
              <w:rPr>
                <w:szCs w:val="22"/>
              </w:rPr>
              <w:t>Europos kaimo tinklų kūrimas. Kaimo gyventojų, kuriems, naudojantis BŽŪP parama, sudarytos palankesnės sąlygos naudotis paslaugomis ir infrastruktūra, skaičius</w:t>
            </w:r>
            <w:r>
              <w:rPr>
                <w:szCs w:val="22"/>
              </w:rPr>
              <w:t>.</w:t>
            </w:r>
          </w:p>
          <w:p w14:paraId="325E579C" w14:textId="77777777" w:rsidR="008B21AA" w:rsidRDefault="008B21AA" w:rsidP="008B21AA">
            <w:pPr>
              <w:jc w:val="both"/>
              <w:rPr>
                <w:szCs w:val="22"/>
              </w:rPr>
            </w:pPr>
            <w:r w:rsidRPr="00215426">
              <w:rPr>
                <w:szCs w:val="22"/>
              </w:rPr>
              <w:t>Pagal priemonę 1 vietos projektui numatomas pasiekti rodiklis</w:t>
            </w:r>
            <w:r>
              <w:rPr>
                <w:szCs w:val="22"/>
              </w:rPr>
              <w:t>:</w:t>
            </w:r>
            <w:r w:rsidRPr="00215426">
              <w:rPr>
                <w:szCs w:val="22"/>
              </w:rPr>
              <w:t xml:space="preserve"> ne mažiau kaip 100 </w:t>
            </w:r>
            <w:r>
              <w:rPr>
                <w:szCs w:val="22"/>
              </w:rPr>
              <w:t>asmenų</w:t>
            </w:r>
            <w:r w:rsidRPr="00215426">
              <w:rPr>
                <w:szCs w:val="22"/>
              </w:rPr>
              <w:t xml:space="preserve"> galėtų naudotis projekto metu sukurtomis paslaugomis ir (arba) produktais.</w:t>
            </w:r>
          </w:p>
          <w:p w14:paraId="6853BE95" w14:textId="77777777" w:rsidR="008B21AA" w:rsidRDefault="008B21AA" w:rsidP="008B21AA">
            <w:pPr>
              <w:jc w:val="both"/>
              <w:rPr>
                <w:szCs w:val="22"/>
              </w:rPr>
            </w:pPr>
          </w:p>
          <w:p w14:paraId="6FC33BD5" w14:textId="77777777" w:rsidR="008B21AA" w:rsidRDefault="008B21AA" w:rsidP="008B21AA">
            <w:pPr>
              <w:jc w:val="both"/>
              <w:rPr>
                <w:szCs w:val="22"/>
              </w:rPr>
            </w:pPr>
            <w:r>
              <w:rPr>
                <w:szCs w:val="22"/>
              </w:rPr>
              <w:t xml:space="preserve"> </w:t>
            </w:r>
            <w:r w:rsidRPr="00AD3C91">
              <w:rPr>
                <w:rFonts w:ascii="MS Gothic" w:eastAsia="MS Gothic" w:hAnsi="MS Gothic"/>
                <w:iCs/>
                <w:szCs w:val="22"/>
              </w:rPr>
              <w:fldChar w:fldCharType="begin">
                <w:ffData>
                  <w:name w:val=""/>
                  <w:enabled/>
                  <w:calcOnExit w:val="0"/>
                  <w:checkBox>
                    <w:sizeAuto/>
                    <w:default w:val="1"/>
                  </w:checkBox>
                </w:ffData>
              </w:fldChar>
            </w:r>
            <w:r w:rsidRPr="00AD3C91">
              <w:rPr>
                <w:rFonts w:ascii="MS Gothic" w:eastAsia="MS Gothic" w:hAnsi="MS Gothic"/>
                <w:iCs/>
                <w:szCs w:val="22"/>
              </w:rPr>
              <w:instrText xml:space="preserve"> FORMCHECKBOX </w:instrText>
            </w:r>
            <w:r w:rsidRPr="00AD3C91">
              <w:rPr>
                <w:rFonts w:ascii="MS Gothic" w:eastAsia="MS Gothic" w:hAnsi="MS Gothic"/>
                <w:iCs/>
                <w:szCs w:val="22"/>
              </w:rPr>
            </w:r>
            <w:r w:rsidRPr="00AD3C91">
              <w:rPr>
                <w:rFonts w:ascii="MS Gothic" w:eastAsia="MS Gothic" w:hAnsi="MS Gothic"/>
                <w:iCs/>
                <w:szCs w:val="22"/>
              </w:rPr>
              <w:fldChar w:fldCharType="separate"/>
            </w:r>
            <w:r w:rsidRPr="00AD3C91">
              <w:rPr>
                <w:rFonts w:ascii="MS Gothic" w:eastAsia="MS Gothic" w:hAnsi="MS Gothic"/>
                <w:szCs w:val="22"/>
              </w:rPr>
              <w:fldChar w:fldCharType="end"/>
            </w:r>
            <w:r>
              <w:rPr>
                <w:szCs w:val="22"/>
              </w:rPr>
              <w:t xml:space="preserve">  R.42</w:t>
            </w:r>
          </w:p>
          <w:p w14:paraId="2FDB5530" w14:textId="77777777" w:rsidR="008B21AA" w:rsidRDefault="008B21AA" w:rsidP="008B21AA">
            <w:pPr>
              <w:jc w:val="both"/>
              <w:rPr>
                <w:szCs w:val="22"/>
              </w:rPr>
            </w:pPr>
            <w:r w:rsidRPr="002F7E3B">
              <w:rPr>
                <w:szCs w:val="22"/>
              </w:rPr>
              <w:t>Socialinės įtraukties skatinimas. Asmenų, kuriems taikomi remiami socialinės įtraukties projektai, skaičius</w:t>
            </w:r>
            <w:r>
              <w:rPr>
                <w:szCs w:val="22"/>
              </w:rPr>
              <w:t>.</w:t>
            </w:r>
          </w:p>
          <w:p w14:paraId="0C5FE131" w14:textId="77777777" w:rsidR="008B21AA" w:rsidRDefault="008B21AA" w:rsidP="008B21AA">
            <w:pPr>
              <w:jc w:val="both"/>
              <w:rPr>
                <w:szCs w:val="22"/>
              </w:rPr>
            </w:pPr>
            <w:r w:rsidRPr="00215426">
              <w:rPr>
                <w:szCs w:val="22"/>
              </w:rPr>
              <w:t xml:space="preserve">Pagal priemonę 1 vietos projektui numatomas pasiekti rodiklis: ne mažiau kaip </w:t>
            </w:r>
            <w:r>
              <w:rPr>
                <w:szCs w:val="22"/>
              </w:rPr>
              <w:t>5</w:t>
            </w:r>
            <w:r w:rsidRPr="00215426">
              <w:rPr>
                <w:szCs w:val="22"/>
              </w:rPr>
              <w:t xml:space="preserve"> asmen</w:t>
            </w:r>
            <w:r>
              <w:rPr>
                <w:szCs w:val="22"/>
              </w:rPr>
              <w:t>ys.</w:t>
            </w:r>
          </w:p>
          <w:p w14:paraId="1914B545" w14:textId="77777777" w:rsidR="00460DB4" w:rsidRDefault="00460DB4" w:rsidP="008B21AA">
            <w:pPr>
              <w:jc w:val="both"/>
              <w:rPr>
                <w:szCs w:val="22"/>
              </w:rPr>
            </w:pPr>
          </w:p>
          <w:p w14:paraId="6524368D" w14:textId="77777777" w:rsidR="00460DB4" w:rsidRDefault="00460DB4" w:rsidP="008B21AA">
            <w:pPr>
              <w:jc w:val="both"/>
              <w:rPr>
                <w:szCs w:val="22"/>
              </w:rPr>
            </w:pPr>
          </w:p>
          <w:p w14:paraId="554EC49B" w14:textId="77777777" w:rsidR="008B21AA" w:rsidRPr="00967AC4" w:rsidRDefault="008B21AA" w:rsidP="008B21AA">
            <w:pPr>
              <w:jc w:val="both"/>
              <w:rPr>
                <w:iCs/>
                <w:szCs w:val="22"/>
              </w:rPr>
            </w:pPr>
            <w:r w:rsidRPr="003A630E">
              <w:rPr>
                <w:iCs/>
                <w:szCs w:val="22"/>
              </w:rPr>
              <w:t>Kiti rodikliai ir jų reikšmės numatytos VPS:</w:t>
            </w:r>
          </w:p>
          <w:p w14:paraId="49D943CD" w14:textId="77777777" w:rsidR="008B21AA" w:rsidRDefault="008B21AA" w:rsidP="008B21AA">
            <w:pPr>
              <w:pStyle w:val="Sraopastraipa"/>
              <w:numPr>
                <w:ilvl w:val="0"/>
                <w:numId w:val="2"/>
              </w:numPr>
              <w:ind w:left="320" w:hanging="295"/>
              <w:jc w:val="both"/>
              <w:rPr>
                <w:iCs/>
                <w:szCs w:val="22"/>
              </w:rPr>
            </w:pPr>
            <w:r w:rsidRPr="0069258B">
              <w:rPr>
                <w:iCs/>
                <w:szCs w:val="22"/>
              </w:rPr>
              <w:t xml:space="preserve">Taikomi reikalavimai </w:t>
            </w:r>
            <w:r w:rsidRPr="0051022A">
              <w:rPr>
                <w:iCs/>
                <w:szCs w:val="22"/>
                <w:u w:val="single"/>
              </w:rPr>
              <w:t>(bent 1 iš alternatyvų)</w:t>
            </w:r>
            <w:r w:rsidRPr="0069258B">
              <w:rPr>
                <w:iCs/>
                <w:szCs w:val="22"/>
              </w:rPr>
              <w:t xml:space="preserve"> prisidėti prie klimato kaitos švelninimo ir prisitaikymo prie jos, be kita ko, mažinant išmetamą šiltnamio efektą sukeliančių dujų kiekį ir didinant anglies dioksido sekvestraciją, taip pat plėtoti tvariąją energetiką: 1) projekto </w:t>
            </w:r>
            <w:r w:rsidRPr="0069258B">
              <w:rPr>
                <w:iCs/>
                <w:szCs w:val="22"/>
              </w:rPr>
              <w:lastRenderedPageBreak/>
              <w:t>veiklos prisideda prie gyventojų ekologinio, aplinkosauginio sąmoningumo ugdymo (stovyklos, neformalus ugdymas, gamtos ir miško terapija ir pan.); 2) veikos susijusios su informuotumu apie atliekų panaudojimą, rūšiavimą, tvarų naudojimą.</w:t>
            </w:r>
          </w:p>
          <w:p w14:paraId="2F0AF2FB" w14:textId="77777777" w:rsidR="008B21AA" w:rsidRPr="00757342" w:rsidRDefault="008B21AA" w:rsidP="008B21AA">
            <w:pPr>
              <w:pStyle w:val="Sraopastraipa"/>
              <w:numPr>
                <w:ilvl w:val="0"/>
                <w:numId w:val="2"/>
              </w:numPr>
              <w:ind w:left="320" w:hanging="295"/>
              <w:jc w:val="both"/>
              <w:rPr>
                <w:iCs/>
                <w:szCs w:val="22"/>
              </w:rPr>
            </w:pPr>
            <w:r w:rsidRPr="00757342">
              <w:rPr>
                <w:iCs/>
                <w:szCs w:val="22"/>
              </w:rPr>
              <w:t xml:space="preserve">Tikslinė grupė: </w:t>
            </w:r>
          </w:p>
          <w:p w14:paraId="5218430D" w14:textId="77777777" w:rsidR="008B21AA" w:rsidRDefault="008B21AA" w:rsidP="008B21AA">
            <w:pPr>
              <w:jc w:val="both"/>
              <w:rPr>
                <w:iCs/>
                <w:szCs w:val="22"/>
              </w:rPr>
            </w:pPr>
            <w:r w:rsidRPr="00967AC4">
              <w:rPr>
                <w:iCs/>
                <w:szCs w:val="22"/>
              </w:rPr>
              <w:t>1) VVG teritorijos gyventojai 2) vaikai 3) jaunimas 4) jaunos šeimos 5) kaimo bendruomenės 6) nevyriausybinės organizacijos.</w:t>
            </w:r>
          </w:p>
          <w:p w14:paraId="07D12896" w14:textId="77777777" w:rsidR="008B21AA" w:rsidRDefault="008B21AA" w:rsidP="008B21AA">
            <w:pPr>
              <w:jc w:val="both"/>
              <w:rPr>
                <w:iCs/>
                <w:szCs w:val="22"/>
              </w:rPr>
            </w:pPr>
          </w:p>
          <w:p w14:paraId="7E0EB451" w14:textId="77777777" w:rsidR="00A64327" w:rsidRPr="0051022A" w:rsidRDefault="008B21AA" w:rsidP="008B21AA">
            <w:pPr>
              <w:jc w:val="both"/>
              <w:rPr>
                <w:iCs/>
                <w:szCs w:val="22"/>
                <w:u w:val="single"/>
              </w:rPr>
            </w:pPr>
            <w:r w:rsidRPr="0051022A">
              <w:rPr>
                <w:iCs/>
                <w:szCs w:val="22"/>
                <w:u w:val="single"/>
              </w:rPr>
              <w:t>Projekto naudos gavėjais turi būti ne mažiau kaip 2 Mažeikių rajono seniūnijų gyventojai.</w:t>
            </w:r>
          </w:p>
        </w:tc>
      </w:tr>
      <w:tr w:rsidR="008B21AA" w14:paraId="052BCA12" w14:textId="77777777" w:rsidTr="008B21AA">
        <w:tc>
          <w:tcPr>
            <w:tcW w:w="816" w:type="dxa"/>
            <w:vAlign w:val="center"/>
          </w:tcPr>
          <w:p w14:paraId="4DB46AFF" w14:textId="77777777" w:rsidR="008B21AA" w:rsidRDefault="008B21AA" w:rsidP="008B21AA">
            <w:pPr>
              <w:jc w:val="center"/>
              <w:rPr>
                <w:szCs w:val="22"/>
              </w:rPr>
            </w:pPr>
            <w:r>
              <w:rPr>
                <w:szCs w:val="22"/>
              </w:rPr>
              <w:lastRenderedPageBreak/>
              <w:t>5.2.</w:t>
            </w:r>
          </w:p>
        </w:tc>
        <w:tc>
          <w:tcPr>
            <w:tcW w:w="1873" w:type="dxa"/>
            <w:vAlign w:val="center"/>
          </w:tcPr>
          <w:p w14:paraId="1D79A4FC" w14:textId="77777777" w:rsidR="008B21AA" w:rsidRDefault="008B21AA" w:rsidP="008B21AA">
            <w:pPr>
              <w:jc w:val="both"/>
              <w:rPr>
                <w:szCs w:val="22"/>
              </w:rPr>
            </w:pPr>
            <w:r>
              <w:rPr>
                <w:szCs w:val="22"/>
              </w:rPr>
              <w:t>Ar su paramos paraiška privalomas teikti verslo planas?</w:t>
            </w:r>
          </w:p>
        </w:tc>
        <w:tc>
          <w:tcPr>
            <w:tcW w:w="7273" w:type="dxa"/>
            <w:gridSpan w:val="4"/>
          </w:tcPr>
          <w:p w14:paraId="5EBB240C" w14:textId="77777777" w:rsidR="008B21AA" w:rsidRDefault="008B21AA" w:rsidP="008B21AA">
            <w:pPr>
              <w:jc w:val="both"/>
              <w:rPr>
                <w:szCs w:val="22"/>
              </w:rPr>
            </w:pPr>
            <w:r>
              <w:rPr>
                <w:rFonts w:ascii="MS Gothic" w:eastAsia="MS Gothic" w:hAnsi="MS Gothic"/>
                <w:iCs/>
                <w:szCs w:val="22"/>
              </w:rPr>
              <w:fldChar w:fldCharType="begin">
                <w:ffData>
                  <w:name w:val=""/>
                  <w:enabled w:val="0"/>
                  <w:calcOnExit w:val="0"/>
                  <w:checkBox>
                    <w:sizeAuto/>
                    <w:default w:val="0"/>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967AC4">
              <w:rPr>
                <w:rFonts w:ascii="MS Gothic" w:eastAsia="MS Gothic" w:hAnsi="MS Gothic"/>
                <w:szCs w:val="22"/>
              </w:rPr>
              <w:t xml:space="preserve"> </w:t>
            </w:r>
            <w:r w:rsidRPr="00AD3C91">
              <w:rPr>
                <w:rFonts w:ascii="MS Gothic" w:eastAsia="MS Gothic" w:hAnsi="MS Gothic"/>
                <w:iCs/>
                <w:szCs w:val="22"/>
              </w:rPr>
              <w:fldChar w:fldCharType="begin">
                <w:ffData>
                  <w:name w:val=""/>
                  <w:enabled/>
                  <w:calcOnExit w:val="0"/>
                  <w:checkBox>
                    <w:sizeAuto/>
                    <w:default w:val="1"/>
                  </w:checkBox>
                </w:ffData>
              </w:fldChar>
            </w:r>
            <w:r w:rsidRPr="00AD3C91">
              <w:rPr>
                <w:rFonts w:ascii="MS Gothic" w:eastAsia="MS Gothic" w:hAnsi="MS Gothic"/>
                <w:iCs/>
                <w:szCs w:val="22"/>
              </w:rPr>
              <w:instrText xml:space="preserve"> FORMCHECKBOX </w:instrText>
            </w:r>
            <w:r w:rsidRPr="00AD3C91">
              <w:rPr>
                <w:rFonts w:ascii="MS Gothic" w:eastAsia="MS Gothic" w:hAnsi="MS Gothic"/>
                <w:iCs/>
                <w:szCs w:val="22"/>
              </w:rPr>
            </w:r>
            <w:r w:rsidRPr="00AD3C91">
              <w:rPr>
                <w:rFonts w:ascii="MS Gothic" w:eastAsia="MS Gothic" w:hAnsi="MS Gothic"/>
                <w:iCs/>
                <w:szCs w:val="22"/>
              </w:rPr>
              <w:fldChar w:fldCharType="separate"/>
            </w:r>
            <w:r w:rsidRPr="00AD3C91">
              <w:rPr>
                <w:rFonts w:ascii="MS Gothic" w:eastAsia="MS Gothic" w:hAnsi="MS Gothic"/>
                <w:szCs w:val="22"/>
              </w:rPr>
              <w:fldChar w:fldCharType="end"/>
            </w:r>
            <w:r>
              <w:rPr>
                <w:szCs w:val="22"/>
              </w:rPr>
              <w:t xml:space="preserve">  Ne</w:t>
            </w:r>
          </w:p>
          <w:p w14:paraId="4C62CBA8" w14:textId="77777777" w:rsidR="008B21AA" w:rsidRDefault="008B21AA" w:rsidP="008B21AA">
            <w:pPr>
              <w:jc w:val="both"/>
              <w:rPr>
                <w:i/>
                <w:szCs w:val="22"/>
              </w:rPr>
            </w:pPr>
          </w:p>
        </w:tc>
      </w:tr>
      <w:tr w:rsidR="008B21AA" w14:paraId="2E8FE3F4" w14:textId="77777777" w:rsidTr="008B21AA">
        <w:tc>
          <w:tcPr>
            <w:tcW w:w="816" w:type="dxa"/>
            <w:vAlign w:val="center"/>
          </w:tcPr>
          <w:p w14:paraId="7BF3C670" w14:textId="77777777" w:rsidR="008B21AA" w:rsidRDefault="008B21AA" w:rsidP="008B21AA">
            <w:pPr>
              <w:jc w:val="center"/>
              <w:rPr>
                <w:szCs w:val="22"/>
              </w:rPr>
            </w:pPr>
            <w:r>
              <w:rPr>
                <w:szCs w:val="22"/>
              </w:rPr>
              <w:t>5.3.</w:t>
            </w:r>
          </w:p>
        </w:tc>
        <w:tc>
          <w:tcPr>
            <w:tcW w:w="1873" w:type="dxa"/>
            <w:vAlign w:val="center"/>
          </w:tcPr>
          <w:p w14:paraId="5210B5D7" w14:textId="77777777" w:rsidR="008B21AA" w:rsidRDefault="008B21AA" w:rsidP="008B21AA">
            <w:pPr>
              <w:jc w:val="both"/>
              <w:rPr>
                <w:szCs w:val="22"/>
              </w:rPr>
            </w:pPr>
            <w:r>
              <w:rPr>
                <w:szCs w:val="22"/>
              </w:rPr>
              <w:t>Ar pagal Priemonę privaloma laikytis Gairėse numatytų reikalavimų ir su paramos paraiška teikti jose numatytus dokumentus?</w:t>
            </w:r>
          </w:p>
        </w:tc>
        <w:tc>
          <w:tcPr>
            <w:tcW w:w="7273" w:type="dxa"/>
            <w:gridSpan w:val="4"/>
          </w:tcPr>
          <w:p w14:paraId="661CDC62" w14:textId="77777777" w:rsidR="008B21AA" w:rsidRDefault="008B21AA" w:rsidP="008B21AA">
            <w:pPr>
              <w:jc w:val="both"/>
              <w:rPr>
                <w:rFonts w:ascii="MS Gothic" w:eastAsia="MS Gothic" w:hAnsi="MS Gothic"/>
                <w:szCs w:val="22"/>
              </w:rPr>
            </w:pPr>
          </w:p>
          <w:p w14:paraId="7C3F8F4A" w14:textId="77777777" w:rsidR="008B21AA" w:rsidRDefault="008B21AA" w:rsidP="008B21AA">
            <w:pPr>
              <w:jc w:val="both"/>
              <w:rPr>
                <w:szCs w:val="22"/>
              </w:rPr>
            </w:pPr>
            <w:r>
              <w:rPr>
                <w:rFonts w:ascii="MS Gothic" w:eastAsia="MS Gothic" w:hAnsi="MS Gothic"/>
                <w:iCs/>
                <w:szCs w:val="22"/>
              </w:rPr>
              <w:fldChar w:fldCharType="begin">
                <w:ffData>
                  <w:name w:val=""/>
                  <w:enabled w:val="0"/>
                  <w:calcOnExit w:val="0"/>
                  <w:checkBox>
                    <w:sizeAuto/>
                    <w:default w:val="0"/>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967AC4">
              <w:rPr>
                <w:rFonts w:ascii="MS Gothic" w:eastAsia="MS Gothic" w:hAnsi="MS Gothic"/>
                <w:szCs w:val="22"/>
              </w:rPr>
              <w:t xml:space="preserve"> </w:t>
            </w:r>
            <w:r w:rsidRPr="00AD3C91">
              <w:rPr>
                <w:rFonts w:ascii="MS Gothic" w:eastAsia="MS Gothic" w:hAnsi="MS Gothic"/>
                <w:iCs/>
                <w:szCs w:val="22"/>
              </w:rPr>
              <w:fldChar w:fldCharType="begin">
                <w:ffData>
                  <w:name w:val=""/>
                  <w:enabled/>
                  <w:calcOnExit w:val="0"/>
                  <w:checkBox>
                    <w:sizeAuto/>
                    <w:default w:val="1"/>
                  </w:checkBox>
                </w:ffData>
              </w:fldChar>
            </w:r>
            <w:r w:rsidRPr="00AD3C91">
              <w:rPr>
                <w:rFonts w:ascii="MS Gothic" w:eastAsia="MS Gothic" w:hAnsi="MS Gothic"/>
                <w:iCs/>
                <w:szCs w:val="22"/>
              </w:rPr>
              <w:instrText xml:space="preserve"> FORMCHECKBOX </w:instrText>
            </w:r>
            <w:r w:rsidRPr="00AD3C91">
              <w:rPr>
                <w:rFonts w:ascii="MS Gothic" w:eastAsia="MS Gothic" w:hAnsi="MS Gothic"/>
                <w:iCs/>
                <w:szCs w:val="22"/>
              </w:rPr>
            </w:r>
            <w:r w:rsidRPr="00AD3C91">
              <w:rPr>
                <w:rFonts w:ascii="MS Gothic" w:eastAsia="MS Gothic" w:hAnsi="MS Gothic"/>
                <w:iCs/>
                <w:szCs w:val="22"/>
              </w:rPr>
              <w:fldChar w:fldCharType="separate"/>
            </w:r>
            <w:r w:rsidRPr="00AD3C91">
              <w:rPr>
                <w:rFonts w:ascii="MS Gothic" w:eastAsia="MS Gothic" w:hAnsi="MS Gothic"/>
                <w:szCs w:val="22"/>
              </w:rPr>
              <w:fldChar w:fldCharType="end"/>
            </w:r>
            <w:r>
              <w:rPr>
                <w:szCs w:val="22"/>
              </w:rPr>
              <w:t xml:space="preserve">  Ne</w:t>
            </w:r>
          </w:p>
          <w:p w14:paraId="2D68F51B" w14:textId="77777777" w:rsidR="008B21AA" w:rsidRDefault="008B21AA" w:rsidP="008B21AA">
            <w:pPr>
              <w:ind w:firstLine="62"/>
              <w:jc w:val="both"/>
              <w:rPr>
                <w:szCs w:val="22"/>
              </w:rPr>
            </w:pPr>
          </w:p>
        </w:tc>
      </w:tr>
      <w:tr w:rsidR="00A64327" w14:paraId="2C0DC2B1" w14:textId="77777777" w:rsidTr="008B21AA">
        <w:tc>
          <w:tcPr>
            <w:tcW w:w="816" w:type="dxa"/>
            <w:vAlign w:val="center"/>
          </w:tcPr>
          <w:p w14:paraId="6128C4A1" w14:textId="77777777" w:rsidR="00A64327" w:rsidRDefault="00164C2F">
            <w:pPr>
              <w:jc w:val="center"/>
              <w:rPr>
                <w:szCs w:val="22"/>
              </w:rPr>
            </w:pPr>
            <w:r>
              <w:rPr>
                <w:szCs w:val="22"/>
              </w:rPr>
              <w:t>5.4.</w:t>
            </w:r>
          </w:p>
        </w:tc>
        <w:tc>
          <w:tcPr>
            <w:tcW w:w="1873" w:type="dxa"/>
            <w:vAlign w:val="center"/>
          </w:tcPr>
          <w:p w14:paraId="740C4F25" w14:textId="77777777" w:rsidR="00A64327" w:rsidRDefault="00164C2F">
            <w:pPr>
              <w:jc w:val="both"/>
              <w:rPr>
                <w:szCs w:val="22"/>
              </w:rPr>
            </w:pPr>
            <w:r>
              <w:rPr>
                <w:szCs w:val="22"/>
              </w:rPr>
              <w:t>Ar pagal Priemonę vietos projektas turi atitikti VPS temą?</w:t>
            </w:r>
          </w:p>
        </w:tc>
        <w:tc>
          <w:tcPr>
            <w:tcW w:w="7273" w:type="dxa"/>
            <w:gridSpan w:val="4"/>
          </w:tcPr>
          <w:p w14:paraId="1745258C" w14:textId="77777777" w:rsidR="008B21AA" w:rsidRPr="008B21AA" w:rsidRDefault="008B21AA" w:rsidP="008B21AA">
            <w:pPr>
              <w:jc w:val="both"/>
              <w:rPr>
                <w:i/>
                <w:iCs/>
                <w:szCs w:val="22"/>
              </w:rPr>
            </w:pPr>
            <w:r w:rsidRPr="008B21AA">
              <w:rPr>
                <w:i/>
                <w:iCs/>
                <w:szCs w:val="22"/>
              </w:rPr>
              <w:fldChar w:fldCharType="begin">
                <w:ffData>
                  <w:name w:val=""/>
                  <w:enabled w:val="0"/>
                  <w:calcOnExit w:val="0"/>
                  <w:checkBox>
                    <w:sizeAuto/>
                    <w:default w:val="1"/>
                  </w:checkBox>
                </w:ffData>
              </w:fldChar>
            </w:r>
            <w:r w:rsidRPr="008B21AA">
              <w:rPr>
                <w:i/>
                <w:iCs/>
                <w:szCs w:val="22"/>
              </w:rPr>
              <w:instrText xml:space="preserve"> FORMCHECKBOX </w:instrText>
            </w:r>
            <w:r w:rsidRPr="008B21AA">
              <w:rPr>
                <w:i/>
                <w:iCs/>
                <w:szCs w:val="22"/>
              </w:rPr>
            </w:r>
            <w:r w:rsidRPr="008B21AA">
              <w:rPr>
                <w:i/>
                <w:iCs/>
                <w:szCs w:val="22"/>
              </w:rPr>
              <w:fldChar w:fldCharType="separate"/>
            </w:r>
            <w:r w:rsidRPr="008B21AA">
              <w:rPr>
                <w:i/>
                <w:iCs/>
                <w:szCs w:val="22"/>
              </w:rPr>
              <w:fldChar w:fldCharType="end"/>
            </w:r>
            <w:r w:rsidRPr="008B21AA">
              <w:rPr>
                <w:i/>
                <w:iCs/>
                <w:szCs w:val="22"/>
              </w:rPr>
              <w:t xml:space="preserve"> Taip (tinkamumo sąlyga);  </w:t>
            </w:r>
            <w:r w:rsidRPr="008B21AA">
              <w:rPr>
                <w:i/>
                <w:iCs/>
                <w:szCs w:val="22"/>
              </w:rPr>
              <w:fldChar w:fldCharType="begin">
                <w:ffData>
                  <w:name w:val=""/>
                  <w:enabled w:val="0"/>
                  <w:calcOnExit w:val="0"/>
                  <w:checkBox>
                    <w:sizeAuto/>
                    <w:default w:val="0"/>
                  </w:checkBox>
                </w:ffData>
              </w:fldChar>
            </w:r>
            <w:r w:rsidRPr="008B21AA">
              <w:rPr>
                <w:i/>
                <w:iCs/>
                <w:szCs w:val="22"/>
              </w:rPr>
              <w:instrText xml:space="preserve"> FORMCHECKBOX </w:instrText>
            </w:r>
            <w:r w:rsidRPr="008B21AA">
              <w:rPr>
                <w:i/>
                <w:iCs/>
                <w:szCs w:val="22"/>
              </w:rPr>
            </w:r>
            <w:r w:rsidRPr="008B21AA">
              <w:rPr>
                <w:i/>
                <w:iCs/>
                <w:szCs w:val="22"/>
              </w:rPr>
              <w:fldChar w:fldCharType="separate"/>
            </w:r>
            <w:r w:rsidRPr="008B21AA">
              <w:rPr>
                <w:i/>
                <w:iCs/>
                <w:szCs w:val="22"/>
              </w:rPr>
              <w:fldChar w:fldCharType="end"/>
            </w:r>
            <w:r w:rsidRPr="008B21AA">
              <w:rPr>
                <w:i/>
                <w:iCs/>
                <w:szCs w:val="22"/>
              </w:rPr>
              <w:t xml:space="preserve"> Taip (atrankos kriterijus) </w:t>
            </w:r>
            <w:r w:rsidRPr="008B21AA">
              <w:rPr>
                <w:i/>
                <w:iCs/>
                <w:szCs w:val="22"/>
              </w:rPr>
              <w:fldChar w:fldCharType="begin">
                <w:ffData>
                  <w:name w:val=""/>
                  <w:enabled w:val="0"/>
                  <w:calcOnExit w:val="0"/>
                  <w:checkBox>
                    <w:sizeAuto/>
                    <w:default w:val="0"/>
                  </w:checkBox>
                </w:ffData>
              </w:fldChar>
            </w:r>
            <w:r w:rsidRPr="008B21AA">
              <w:rPr>
                <w:i/>
                <w:iCs/>
                <w:szCs w:val="22"/>
              </w:rPr>
              <w:instrText xml:space="preserve"> FORMCHECKBOX </w:instrText>
            </w:r>
            <w:r w:rsidRPr="008B21AA">
              <w:rPr>
                <w:i/>
                <w:iCs/>
                <w:szCs w:val="22"/>
              </w:rPr>
            </w:r>
            <w:r w:rsidRPr="008B21AA">
              <w:rPr>
                <w:i/>
                <w:iCs/>
                <w:szCs w:val="22"/>
              </w:rPr>
              <w:fldChar w:fldCharType="separate"/>
            </w:r>
            <w:r w:rsidRPr="008B21AA">
              <w:rPr>
                <w:i/>
                <w:iCs/>
                <w:szCs w:val="22"/>
              </w:rPr>
              <w:fldChar w:fldCharType="end"/>
            </w:r>
            <w:r w:rsidRPr="008B21AA">
              <w:rPr>
                <w:i/>
                <w:iCs/>
                <w:szCs w:val="22"/>
              </w:rPr>
              <w:t xml:space="preserve">   Ne</w:t>
            </w:r>
          </w:p>
          <w:p w14:paraId="52BE1CF0" w14:textId="77777777" w:rsidR="00A64327" w:rsidRDefault="00A64327">
            <w:pPr>
              <w:jc w:val="both"/>
              <w:rPr>
                <w:szCs w:val="22"/>
              </w:rPr>
            </w:pPr>
          </w:p>
          <w:p w14:paraId="6268FC0D" w14:textId="77777777" w:rsidR="00A64327" w:rsidRDefault="00164C2F">
            <w:pPr>
              <w:jc w:val="both"/>
              <w:rPr>
                <w:i/>
                <w:iCs/>
                <w:szCs w:val="22"/>
              </w:rPr>
            </w:pPr>
            <w:r>
              <w:rPr>
                <w:i/>
                <w:iCs/>
                <w:szCs w:val="22"/>
              </w:rPr>
              <w:t>Jei atsakoma „Taip“, nurodomas VPS temos pavadinimas:</w:t>
            </w:r>
          </w:p>
          <w:sdt>
            <w:sdtPr>
              <w:rPr>
                <w:szCs w:val="22"/>
              </w:rPr>
              <w:id w:val="-1631468599"/>
              <w:placeholder>
                <w:docPart w:val="21CEA54552554FBE94FBBACC4104F453"/>
              </w:placeholder>
            </w:sdtPr>
            <w:sdtContent>
              <w:p w14:paraId="7DCC9219" w14:textId="77777777" w:rsidR="00A64327" w:rsidRDefault="008B21AA" w:rsidP="008B21AA">
                <w:pPr>
                  <w:jc w:val="both"/>
                  <w:rPr>
                    <w:szCs w:val="22"/>
                  </w:rPr>
                </w:pPr>
                <w:r w:rsidRPr="008B21AA">
                  <w:rPr>
                    <w:szCs w:val="22"/>
                  </w:rPr>
                  <w:t>Socialiai ir ekonomiškai atsakingas, pokyčius kuriantis Mažeikių rajonas</w:t>
                </w:r>
                <w:r>
                  <w:rPr>
                    <w:szCs w:val="22"/>
                  </w:rPr>
                  <w:t>.</w:t>
                </w:r>
              </w:p>
            </w:sdtContent>
          </w:sdt>
        </w:tc>
      </w:tr>
      <w:tr w:rsidR="00A64327" w14:paraId="4208C130" w14:textId="77777777" w:rsidTr="008B21AA">
        <w:tc>
          <w:tcPr>
            <w:tcW w:w="816" w:type="dxa"/>
            <w:vAlign w:val="center"/>
          </w:tcPr>
          <w:p w14:paraId="26F2D2A6" w14:textId="77777777" w:rsidR="00A64327" w:rsidRDefault="00164C2F">
            <w:pPr>
              <w:jc w:val="center"/>
              <w:rPr>
                <w:szCs w:val="22"/>
              </w:rPr>
            </w:pPr>
            <w:r>
              <w:rPr>
                <w:szCs w:val="22"/>
              </w:rPr>
              <w:t>5.5.</w:t>
            </w:r>
          </w:p>
        </w:tc>
        <w:tc>
          <w:tcPr>
            <w:tcW w:w="1873" w:type="dxa"/>
            <w:vAlign w:val="center"/>
          </w:tcPr>
          <w:p w14:paraId="4C87F5AF" w14:textId="77777777" w:rsidR="00A64327" w:rsidRDefault="00164C2F">
            <w:pPr>
              <w:jc w:val="both"/>
              <w:rPr>
                <w:szCs w:val="22"/>
              </w:rPr>
            </w:pPr>
            <w:r>
              <w:rPr>
                <w:szCs w:val="22"/>
              </w:rPr>
              <w:t xml:space="preserve">Ar pagal Priemonę vietos projektas skirtas jaunimui? </w:t>
            </w:r>
          </w:p>
        </w:tc>
        <w:tc>
          <w:tcPr>
            <w:tcW w:w="7273" w:type="dxa"/>
            <w:gridSpan w:val="4"/>
          </w:tcPr>
          <w:p w14:paraId="16E90A13" w14:textId="77777777" w:rsidR="008B21AA" w:rsidRDefault="008B21AA" w:rsidP="008B21AA">
            <w:pPr>
              <w:jc w:val="both"/>
              <w:rPr>
                <w:i/>
                <w:iCs/>
                <w:szCs w:val="22"/>
              </w:rPr>
            </w:pPr>
          </w:p>
          <w:p w14:paraId="05344A08" w14:textId="77777777" w:rsidR="00A64327" w:rsidRDefault="008B21AA" w:rsidP="008B21AA">
            <w:pPr>
              <w:jc w:val="both"/>
              <w:rPr>
                <w:i/>
                <w:iCs/>
                <w:szCs w:val="22"/>
              </w:rPr>
            </w:pPr>
            <w:r w:rsidRPr="0012477B">
              <w:rPr>
                <w:rFonts w:ascii="MS Gothic" w:eastAsia="MS Gothic" w:hAnsi="MS Gothic"/>
                <w:iCs/>
                <w:szCs w:val="22"/>
              </w:rPr>
              <w:fldChar w:fldCharType="begin">
                <w:ffData>
                  <w:name w:val=""/>
                  <w:enabled w:val="0"/>
                  <w:calcOnExit w:val="0"/>
                  <w:checkBox>
                    <w:sizeAuto/>
                    <w:default w:val="1"/>
                  </w:checkBox>
                </w:ffData>
              </w:fldChar>
            </w:r>
            <w:r w:rsidRPr="0012477B">
              <w:rPr>
                <w:rFonts w:ascii="MS Gothic" w:eastAsia="MS Gothic" w:hAnsi="MS Gothic"/>
                <w:iCs/>
                <w:szCs w:val="22"/>
              </w:rPr>
              <w:instrText xml:space="preserve"> FORMCHECKBOX </w:instrText>
            </w:r>
            <w:r w:rsidRPr="0012477B">
              <w:rPr>
                <w:rFonts w:ascii="MS Gothic" w:eastAsia="MS Gothic" w:hAnsi="MS Gothic"/>
                <w:iCs/>
                <w:szCs w:val="22"/>
              </w:rPr>
            </w:r>
            <w:r w:rsidRPr="0012477B">
              <w:rPr>
                <w:rFonts w:ascii="MS Gothic" w:eastAsia="MS Gothic" w:hAnsi="MS Gothic"/>
                <w:iCs/>
                <w:szCs w:val="22"/>
              </w:rPr>
              <w:fldChar w:fldCharType="separate"/>
            </w:r>
            <w:r w:rsidRPr="0012477B">
              <w:rPr>
                <w:rFonts w:ascii="MS Gothic" w:eastAsia="MS Gothic" w:hAnsi="MS Gothic"/>
                <w:szCs w:val="22"/>
              </w:rPr>
              <w:fldChar w:fldCharType="end"/>
            </w:r>
            <w:r>
              <w:rPr>
                <w:szCs w:val="22"/>
              </w:rPr>
              <w:t xml:space="preserve"> Taip (tinkamumo sąlyga);  </w:t>
            </w:r>
            <w:r>
              <w:rPr>
                <w:rFonts w:ascii="MS Gothic" w:eastAsia="MS Gothic" w:hAnsi="MS Gothic"/>
                <w:iCs/>
                <w:szCs w:val="22"/>
              </w:rPr>
              <w:fldChar w:fldCharType="begin">
                <w:ffData>
                  <w:name w:val=""/>
                  <w:enabled w:val="0"/>
                  <w:calcOnExit w:val="0"/>
                  <w:checkBox>
                    <w:sizeAuto/>
                    <w:default w:val="0"/>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(atrankos kriterijus)   </w:t>
            </w:r>
            <w:r>
              <w:rPr>
                <w:rFonts w:ascii="MS Gothic" w:eastAsia="MS Gothic" w:hAnsi="MS Gothic"/>
                <w:iCs/>
                <w:szCs w:val="22"/>
              </w:rPr>
              <w:fldChar w:fldCharType="begin">
                <w:ffData>
                  <w:name w:val=""/>
                  <w:enabled w:val="0"/>
                  <w:calcOnExit w:val="0"/>
                  <w:checkBox>
                    <w:sizeAuto/>
                    <w:default w:val="0"/>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r>
              <w:rPr>
                <w:i/>
                <w:iCs/>
                <w:szCs w:val="22"/>
              </w:rPr>
              <w:t xml:space="preserve"> </w:t>
            </w:r>
          </w:p>
        </w:tc>
      </w:tr>
      <w:tr w:rsidR="00A64327" w14:paraId="030E9149" w14:textId="77777777" w:rsidTr="008B21AA">
        <w:tc>
          <w:tcPr>
            <w:tcW w:w="816" w:type="dxa"/>
            <w:vAlign w:val="center"/>
          </w:tcPr>
          <w:p w14:paraId="64E835B0" w14:textId="77777777" w:rsidR="00A64327" w:rsidRDefault="00164C2F">
            <w:pPr>
              <w:jc w:val="center"/>
              <w:rPr>
                <w:szCs w:val="22"/>
              </w:rPr>
            </w:pPr>
            <w:r>
              <w:rPr>
                <w:szCs w:val="22"/>
              </w:rPr>
              <w:t>5.6.</w:t>
            </w:r>
          </w:p>
        </w:tc>
        <w:tc>
          <w:tcPr>
            <w:tcW w:w="1873" w:type="dxa"/>
            <w:vAlign w:val="center"/>
          </w:tcPr>
          <w:p w14:paraId="3B608651" w14:textId="77777777" w:rsidR="00A64327" w:rsidRDefault="00164C2F">
            <w:pPr>
              <w:jc w:val="both"/>
              <w:rPr>
                <w:rFonts w:eastAsia="Calibri"/>
                <w:szCs w:val="24"/>
              </w:rPr>
            </w:pPr>
            <w:r>
              <w:rPr>
                <w:szCs w:val="22"/>
              </w:rPr>
              <w:t>Ar pagal Priemonę vietos projektas skirtas inovacijoms diegti?</w:t>
            </w:r>
          </w:p>
        </w:tc>
        <w:tc>
          <w:tcPr>
            <w:tcW w:w="7273" w:type="dxa"/>
            <w:gridSpan w:val="4"/>
          </w:tcPr>
          <w:p w14:paraId="010DA20E" w14:textId="77777777" w:rsidR="00A64327" w:rsidRDefault="008B21AA">
            <w:pPr>
              <w:jc w:val="both"/>
              <w:rPr>
                <w:rFonts w:eastAsia="Calibri"/>
                <w:i/>
                <w:iCs/>
                <w:sz w:val="20"/>
              </w:rPr>
            </w:pPr>
            <w:r w:rsidRPr="00C96BC6">
              <w:rPr>
                <w:rFonts w:ascii="MS Gothic" w:eastAsia="MS Gothic" w:hAnsi="MS Gothic"/>
                <w:iCs/>
                <w:szCs w:val="22"/>
              </w:rPr>
              <w:fldChar w:fldCharType="begin">
                <w:ffData>
                  <w:name w:val=""/>
                  <w:enabled/>
                  <w:calcOnExit w:val="0"/>
                  <w:checkBox>
                    <w:sizeAuto/>
                    <w:default w:val="0"/>
                  </w:checkBox>
                </w:ffData>
              </w:fldChar>
            </w:r>
            <w:r w:rsidRPr="00C96BC6">
              <w:rPr>
                <w:rFonts w:ascii="MS Gothic" w:eastAsia="MS Gothic" w:hAnsi="MS Gothic"/>
                <w:iCs/>
                <w:szCs w:val="22"/>
              </w:rPr>
              <w:instrText xml:space="preserve"> FORMCHECKBOX </w:instrText>
            </w:r>
            <w:r w:rsidRPr="00C96BC6">
              <w:rPr>
                <w:rFonts w:ascii="MS Gothic" w:eastAsia="MS Gothic" w:hAnsi="MS Gothic"/>
                <w:iCs/>
                <w:szCs w:val="22"/>
              </w:rPr>
            </w:r>
            <w:r w:rsidRPr="00C96BC6">
              <w:rPr>
                <w:rFonts w:ascii="MS Gothic" w:eastAsia="MS Gothic" w:hAnsi="MS Gothic"/>
                <w:iCs/>
                <w:szCs w:val="22"/>
              </w:rPr>
              <w:fldChar w:fldCharType="separate"/>
            </w:r>
            <w:r w:rsidRPr="00C96BC6">
              <w:rPr>
                <w:rFonts w:ascii="MS Gothic" w:eastAsia="MS Gothic" w:hAnsi="MS Gothic"/>
                <w:szCs w:val="22"/>
              </w:rPr>
              <w:fldChar w:fldCharType="end"/>
            </w:r>
            <w:r>
              <w:rPr>
                <w:szCs w:val="22"/>
              </w:rPr>
              <w:t xml:space="preserve"> Taip (tinkamumo sąlyga);  </w:t>
            </w:r>
            <w:r w:rsidRPr="00C96BC6">
              <w:rPr>
                <w:rFonts w:ascii="MS Gothic" w:eastAsia="MS Gothic" w:hAnsi="MS Gothic"/>
                <w:iCs/>
                <w:szCs w:val="22"/>
              </w:rPr>
              <w:fldChar w:fldCharType="begin">
                <w:ffData>
                  <w:name w:val=""/>
                  <w:enabled/>
                  <w:calcOnExit w:val="0"/>
                  <w:checkBox>
                    <w:sizeAuto/>
                    <w:default w:val="0"/>
                  </w:checkBox>
                </w:ffData>
              </w:fldChar>
            </w:r>
            <w:r w:rsidRPr="00C96BC6">
              <w:rPr>
                <w:rFonts w:ascii="MS Gothic" w:eastAsia="MS Gothic" w:hAnsi="MS Gothic"/>
                <w:iCs/>
                <w:szCs w:val="22"/>
              </w:rPr>
              <w:instrText xml:space="preserve"> FORMCHECKBOX </w:instrText>
            </w:r>
            <w:r w:rsidRPr="00C96BC6">
              <w:rPr>
                <w:rFonts w:ascii="MS Gothic" w:eastAsia="MS Gothic" w:hAnsi="MS Gothic"/>
                <w:iCs/>
                <w:szCs w:val="22"/>
              </w:rPr>
            </w:r>
            <w:r w:rsidRPr="00C96BC6">
              <w:rPr>
                <w:rFonts w:ascii="MS Gothic" w:eastAsia="MS Gothic" w:hAnsi="MS Gothic"/>
                <w:iCs/>
                <w:szCs w:val="22"/>
              </w:rPr>
              <w:fldChar w:fldCharType="separate"/>
            </w:r>
            <w:r w:rsidRPr="00C96BC6">
              <w:rPr>
                <w:rFonts w:ascii="MS Gothic" w:eastAsia="MS Gothic" w:hAnsi="MS Gothic"/>
                <w:szCs w:val="22"/>
              </w:rPr>
              <w:fldChar w:fldCharType="end"/>
            </w:r>
            <w:r>
              <w:rPr>
                <w:szCs w:val="22"/>
              </w:rPr>
              <w:t xml:space="preserve"> Taip (atrankos kriterijus)   </w:t>
            </w:r>
            <w:r w:rsidRPr="00C96BC6">
              <w:rPr>
                <w:rFonts w:ascii="MS Gothic" w:eastAsia="MS Gothic" w:hAnsi="MS Gothic"/>
                <w:iCs/>
                <w:szCs w:val="22"/>
              </w:rPr>
              <w:fldChar w:fldCharType="begin">
                <w:ffData>
                  <w:name w:val=""/>
                  <w:enabled/>
                  <w:calcOnExit w:val="0"/>
                  <w:checkBox>
                    <w:sizeAuto/>
                    <w:default w:val="1"/>
                  </w:checkBox>
                </w:ffData>
              </w:fldChar>
            </w:r>
            <w:r w:rsidRPr="00C96BC6">
              <w:rPr>
                <w:rFonts w:ascii="MS Gothic" w:eastAsia="MS Gothic" w:hAnsi="MS Gothic"/>
                <w:iCs/>
                <w:szCs w:val="22"/>
              </w:rPr>
              <w:instrText xml:space="preserve"> FORMCHECKBOX </w:instrText>
            </w:r>
            <w:r w:rsidRPr="00C96BC6">
              <w:rPr>
                <w:rFonts w:ascii="MS Gothic" w:eastAsia="MS Gothic" w:hAnsi="MS Gothic"/>
                <w:iCs/>
                <w:szCs w:val="22"/>
              </w:rPr>
            </w:r>
            <w:r w:rsidRPr="00C96BC6">
              <w:rPr>
                <w:rFonts w:ascii="MS Gothic" w:eastAsia="MS Gothic" w:hAnsi="MS Gothic"/>
                <w:iCs/>
                <w:szCs w:val="22"/>
              </w:rPr>
              <w:fldChar w:fldCharType="separate"/>
            </w:r>
            <w:r w:rsidRPr="00C96BC6">
              <w:rPr>
                <w:rFonts w:ascii="MS Gothic" w:eastAsia="MS Gothic" w:hAnsi="MS Gothic"/>
                <w:szCs w:val="22"/>
              </w:rPr>
              <w:fldChar w:fldCharType="end"/>
            </w:r>
            <w:r>
              <w:rPr>
                <w:szCs w:val="22"/>
              </w:rPr>
              <w:t xml:space="preserve">   Ne</w:t>
            </w:r>
            <w:r>
              <w:rPr>
                <w:rFonts w:eastAsia="Calibri"/>
                <w:i/>
                <w:iCs/>
                <w:sz w:val="20"/>
              </w:rPr>
              <w:t xml:space="preserve"> </w:t>
            </w:r>
          </w:p>
        </w:tc>
      </w:tr>
      <w:tr w:rsidR="008B21AA" w14:paraId="1B9FFE87" w14:textId="77777777" w:rsidTr="008B21AA">
        <w:tc>
          <w:tcPr>
            <w:tcW w:w="816" w:type="dxa"/>
            <w:vMerge w:val="restart"/>
            <w:vAlign w:val="center"/>
          </w:tcPr>
          <w:p w14:paraId="60E858B6" w14:textId="77777777" w:rsidR="008B21AA" w:rsidRDefault="008B21AA" w:rsidP="008B21AA">
            <w:pPr>
              <w:jc w:val="center"/>
              <w:rPr>
                <w:szCs w:val="22"/>
              </w:rPr>
            </w:pPr>
            <w:r>
              <w:rPr>
                <w:szCs w:val="22"/>
              </w:rPr>
              <w:t xml:space="preserve">5.7. </w:t>
            </w:r>
          </w:p>
        </w:tc>
        <w:tc>
          <w:tcPr>
            <w:tcW w:w="1873" w:type="dxa"/>
            <w:vMerge w:val="restart"/>
            <w:vAlign w:val="center"/>
          </w:tcPr>
          <w:p w14:paraId="4CA0367D" w14:textId="77777777" w:rsidR="008B21AA" w:rsidRDefault="008B21AA" w:rsidP="008B21AA">
            <w:pPr>
              <w:jc w:val="both"/>
              <w:rPr>
                <w:rFonts w:eastAsia="Calibri"/>
                <w:szCs w:val="24"/>
              </w:rPr>
            </w:pPr>
            <w:r>
              <w:rPr>
                <w:rFonts w:eastAsia="Calibri"/>
                <w:szCs w:val="24"/>
              </w:rPr>
              <w:t>Pagal Priemonę remiamo vietos projekto pobūdis:</w:t>
            </w:r>
          </w:p>
        </w:tc>
        <w:tc>
          <w:tcPr>
            <w:tcW w:w="2126" w:type="dxa"/>
            <w:tcBorders>
              <w:top w:val="single" w:sz="4" w:space="0" w:color="auto"/>
              <w:left w:val="single" w:sz="4" w:space="0" w:color="auto"/>
              <w:bottom w:val="single" w:sz="4" w:space="0" w:color="auto"/>
              <w:right w:val="single" w:sz="4" w:space="0" w:color="auto"/>
            </w:tcBorders>
          </w:tcPr>
          <w:p w14:paraId="39572803" w14:textId="77777777" w:rsidR="008B21AA" w:rsidRDefault="008B21AA" w:rsidP="008B21AA">
            <w:pPr>
              <w:jc w:val="both"/>
              <w:rPr>
                <w:rFonts w:eastAsia="Calibri"/>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5FA6C352" w14:textId="77777777" w:rsidR="008B21AA" w:rsidRDefault="008B21AA" w:rsidP="008B21AA">
            <w:pPr>
              <w:jc w:val="both"/>
              <w:rPr>
                <w:rFonts w:eastAsia="Calibri"/>
                <w:sz w:val="20"/>
              </w:rPr>
            </w:pPr>
            <w:r>
              <w:rPr>
                <w:szCs w:val="22"/>
              </w:rPr>
              <w:t>Remiami pelno projektai</w:t>
            </w:r>
          </w:p>
        </w:tc>
      </w:tr>
      <w:tr w:rsidR="008B21AA" w14:paraId="5BB8CF30" w14:textId="77777777" w:rsidTr="008B21AA">
        <w:tc>
          <w:tcPr>
            <w:tcW w:w="816" w:type="dxa"/>
            <w:vMerge/>
            <w:vAlign w:val="center"/>
          </w:tcPr>
          <w:p w14:paraId="63F43D6F" w14:textId="77777777" w:rsidR="008B21AA" w:rsidRDefault="008B21AA" w:rsidP="008B21AA">
            <w:pPr>
              <w:jc w:val="center"/>
              <w:rPr>
                <w:szCs w:val="22"/>
              </w:rPr>
            </w:pPr>
          </w:p>
        </w:tc>
        <w:tc>
          <w:tcPr>
            <w:tcW w:w="1873" w:type="dxa"/>
            <w:vMerge/>
            <w:vAlign w:val="center"/>
          </w:tcPr>
          <w:p w14:paraId="2BE5B49A"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264E334A"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21127254" w14:textId="77777777" w:rsidR="008B21AA" w:rsidRDefault="008B21AA" w:rsidP="008B21AA">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8B21AA" w14:paraId="692DFE30" w14:textId="77777777" w:rsidTr="008B21AA">
        <w:tc>
          <w:tcPr>
            <w:tcW w:w="816" w:type="dxa"/>
            <w:vMerge/>
            <w:vAlign w:val="center"/>
          </w:tcPr>
          <w:p w14:paraId="5BF15A00" w14:textId="77777777" w:rsidR="008B21AA" w:rsidRDefault="008B21AA" w:rsidP="008B21AA">
            <w:pPr>
              <w:jc w:val="center"/>
              <w:rPr>
                <w:szCs w:val="22"/>
              </w:rPr>
            </w:pPr>
          </w:p>
        </w:tc>
        <w:tc>
          <w:tcPr>
            <w:tcW w:w="1873" w:type="dxa"/>
            <w:vMerge/>
            <w:vAlign w:val="center"/>
          </w:tcPr>
          <w:p w14:paraId="55168B9D"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CF6E92A"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075BD604" w14:textId="77777777" w:rsidR="008B21AA" w:rsidRDefault="008B21AA" w:rsidP="008B21AA">
            <w:pPr>
              <w:jc w:val="both"/>
              <w:rPr>
                <w:rFonts w:eastAsia="Calibri"/>
                <w:i/>
                <w:iCs/>
                <w:sz w:val="20"/>
              </w:rPr>
            </w:pPr>
            <w:r>
              <w:rPr>
                <w:szCs w:val="22"/>
              </w:rPr>
              <w:t xml:space="preserve">Remiami projektai, susiję su gamintojų organizacijomis, vietinėmis rinkomis, trumpomis tiekimo grandinėmis ir kokybės schemomis, </w:t>
            </w:r>
            <w:r>
              <w:rPr>
                <w:szCs w:val="22"/>
              </w:rPr>
              <w:lastRenderedPageBreak/>
              <w:t>įskaitant paramą investicijoms, rinkodaros veiklą ir kt. (aktualu rodikliui L802)</w:t>
            </w:r>
          </w:p>
        </w:tc>
      </w:tr>
      <w:tr w:rsidR="008B21AA" w14:paraId="54E42CFC" w14:textId="77777777" w:rsidTr="00C43E53">
        <w:tc>
          <w:tcPr>
            <w:tcW w:w="816" w:type="dxa"/>
            <w:vMerge/>
            <w:vAlign w:val="center"/>
          </w:tcPr>
          <w:p w14:paraId="247D741F" w14:textId="77777777" w:rsidR="008B21AA" w:rsidRDefault="008B21AA" w:rsidP="008B21AA">
            <w:pPr>
              <w:jc w:val="center"/>
              <w:rPr>
                <w:szCs w:val="22"/>
              </w:rPr>
            </w:pPr>
          </w:p>
        </w:tc>
        <w:tc>
          <w:tcPr>
            <w:tcW w:w="1873" w:type="dxa"/>
            <w:vMerge/>
            <w:vAlign w:val="center"/>
          </w:tcPr>
          <w:p w14:paraId="7BDC8653"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61A1FC7"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4341F86C" w14:textId="77777777" w:rsidR="008B21AA" w:rsidRDefault="008B21AA" w:rsidP="008B21AA">
            <w:pPr>
              <w:jc w:val="both"/>
              <w:rPr>
                <w:rFonts w:eastAsia="Calibri"/>
                <w:i/>
                <w:iCs/>
                <w:sz w:val="20"/>
              </w:rPr>
            </w:pPr>
            <w:r>
              <w:rPr>
                <w:szCs w:val="22"/>
              </w:rPr>
              <w:t>Remiami projektai, susiję su atsinaujinančios energijos gamybos pajėgumais, įskaitant biologinę (aktualu rodikliui L803)</w:t>
            </w:r>
          </w:p>
        </w:tc>
      </w:tr>
      <w:tr w:rsidR="008B21AA" w14:paraId="4248F5AA" w14:textId="77777777" w:rsidTr="00C43E53">
        <w:tc>
          <w:tcPr>
            <w:tcW w:w="816" w:type="dxa"/>
            <w:vMerge/>
            <w:vAlign w:val="center"/>
          </w:tcPr>
          <w:p w14:paraId="509EB303" w14:textId="77777777" w:rsidR="008B21AA" w:rsidRDefault="008B21AA" w:rsidP="008B21AA">
            <w:pPr>
              <w:jc w:val="center"/>
              <w:rPr>
                <w:szCs w:val="22"/>
              </w:rPr>
            </w:pPr>
          </w:p>
        </w:tc>
        <w:tc>
          <w:tcPr>
            <w:tcW w:w="1873" w:type="dxa"/>
            <w:vMerge/>
            <w:vAlign w:val="center"/>
          </w:tcPr>
          <w:p w14:paraId="73465068"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6B878935" w14:textId="77777777" w:rsidR="008B21AA" w:rsidRDefault="008B21AA"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757342">
              <w:rPr>
                <w:rFonts w:ascii="MS Gothic" w:eastAsia="MS Gothic" w:hAnsi="MS Gothic"/>
                <w:szCs w:val="22"/>
              </w:rPr>
              <w:t xml:space="preserve"> </w:t>
            </w: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Ne</w:t>
            </w:r>
          </w:p>
        </w:tc>
        <w:tc>
          <w:tcPr>
            <w:tcW w:w="5147" w:type="dxa"/>
            <w:gridSpan w:val="3"/>
          </w:tcPr>
          <w:p w14:paraId="49A7B7F4" w14:textId="77777777" w:rsidR="008B21AA" w:rsidRDefault="008B21AA" w:rsidP="008B21AA">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8B21AA" w14:paraId="0E412FAC" w14:textId="77777777" w:rsidTr="00C43E53">
        <w:tc>
          <w:tcPr>
            <w:tcW w:w="816" w:type="dxa"/>
            <w:vMerge/>
            <w:vAlign w:val="center"/>
          </w:tcPr>
          <w:p w14:paraId="0405556D" w14:textId="77777777" w:rsidR="008B21AA" w:rsidRDefault="008B21AA" w:rsidP="008B21AA">
            <w:pPr>
              <w:jc w:val="center"/>
              <w:rPr>
                <w:szCs w:val="22"/>
              </w:rPr>
            </w:pPr>
          </w:p>
        </w:tc>
        <w:tc>
          <w:tcPr>
            <w:tcW w:w="1873" w:type="dxa"/>
            <w:vMerge/>
            <w:vAlign w:val="center"/>
          </w:tcPr>
          <w:p w14:paraId="5BAAE1D4"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45A67ACD" w14:textId="77777777" w:rsidR="008B21AA" w:rsidRDefault="008B21AA"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0"/>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1EC1DCD2" w14:textId="77777777" w:rsidR="008B21AA" w:rsidRDefault="008B21AA" w:rsidP="008B21AA">
            <w:pPr>
              <w:jc w:val="both"/>
              <w:rPr>
                <w:rFonts w:eastAsia="Calibri"/>
                <w:i/>
                <w:iCs/>
                <w:sz w:val="20"/>
              </w:rPr>
            </w:pPr>
            <w:r>
              <w:rPr>
                <w:szCs w:val="22"/>
              </w:rPr>
              <w:t>Remiami projektai, kurie kuria darbo vietas (aktualu rodikliui L805)</w:t>
            </w:r>
          </w:p>
        </w:tc>
      </w:tr>
      <w:tr w:rsidR="008B21AA" w14:paraId="7FB8449C" w14:textId="77777777" w:rsidTr="00C43E53">
        <w:tc>
          <w:tcPr>
            <w:tcW w:w="816" w:type="dxa"/>
            <w:vMerge/>
            <w:vAlign w:val="center"/>
          </w:tcPr>
          <w:p w14:paraId="75CE829E" w14:textId="77777777" w:rsidR="008B21AA" w:rsidRDefault="008B21AA" w:rsidP="008B21AA">
            <w:pPr>
              <w:jc w:val="center"/>
              <w:rPr>
                <w:szCs w:val="22"/>
              </w:rPr>
            </w:pPr>
          </w:p>
        </w:tc>
        <w:tc>
          <w:tcPr>
            <w:tcW w:w="1873" w:type="dxa"/>
            <w:vMerge/>
            <w:vAlign w:val="center"/>
          </w:tcPr>
          <w:p w14:paraId="0E75DCE4"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5AA7C31C"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70F4F06C" w14:textId="77777777" w:rsidR="008B21AA" w:rsidRDefault="008B21AA" w:rsidP="008B21AA">
            <w:pPr>
              <w:jc w:val="both"/>
              <w:rPr>
                <w:rFonts w:eastAsia="Calibri"/>
                <w:i/>
                <w:iCs/>
                <w:sz w:val="20"/>
              </w:rPr>
            </w:pPr>
            <w:r>
              <w:rPr>
                <w:szCs w:val="22"/>
              </w:rPr>
              <w:t>Remiami kaimo verslų, įskaitant bioekonomiką, projektai (aktualu rodikliui L806)</w:t>
            </w:r>
          </w:p>
        </w:tc>
      </w:tr>
      <w:tr w:rsidR="008B21AA" w14:paraId="1A2E26C3" w14:textId="77777777" w:rsidTr="00C43E53">
        <w:tc>
          <w:tcPr>
            <w:tcW w:w="816" w:type="dxa"/>
            <w:vMerge/>
            <w:vAlign w:val="center"/>
          </w:tcPr>
          <w:p w14:paraId="5B2D0BBB" w14:textId="77777777" w:rsidR="008B21AA" w:rsidRDefault="008B21AA" w:rsidP="008B21AA">
            <w:pPr>
              <w:jc w:val="center"/>
              <w:rPr>
                <w:szCs w:val="22"/>
              </w:rPr>
            </w:pPr>
          </w:p>
        </w:tc>
        <w:tc>
          <w:tcPr>
            <w:tcW w:w="1873" w:type="dxa"/>
            <w:vMerge/>
            <w:vAlign w:val="center"/>
          </w:tcPr>
          <w:p w14:paraId="6A27F6E6"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1A37B9F6" w14:textId="77777777" w:rsidR="008B21AA" w:rsidRDefault="008B21AA" w:rsidP="008B21AA">
            <w:pPr>
              <w:jc w:val="both"/>
              <w:rPr>
                <w:rFonts w:eastAsia="Calibri"/>
                <w:i/>
                <w:iCs/>
                <w:sz w:val="20"/>
              </w:rPr>
            </w:pP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Taip   </w:t>
            </w:r>
            <w:r w:rsidRPr="00757342">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Ne</w:t>
            </w:r>
          </w:p>
        </w:tc>
        <w:tc>
          <w:tcPr>
            <w:tcW w:w="5147" w:type="dxa"/>
            <w:gridSpan w:val="3"/>
          </w:tcPr>
          <w:p w14:paraId="66E5D520" w14:textId="77777777" w:rsidR="008B21AA" w:rsidRDefault="008B21AA" w:rsidP="008B21AA">
            <w:pPr>
              <w:jc w:val="both"/>
              <w:rPr>
                <w:rFonts w:eastAsia="Calibri"/>
                <w:i/>
                <w:iCs/>
                <w:sz w:val="20"/>
              </w:rPr>
            </w:pPr>
            <w:r>
              <w:rPr>
                <w:szCs w:val="22"/>
              </w:rPr>
              <w:t>Remiami projektai, susiję su sumanių kaimų strategijomis (aktualu rodikliui L807)</w:t>
            </w:r>
          </w:p>
        </w:tc>
      </w:tr>
      <w:tr w:rsidR="008B21AA" w14:paraId="66C3F9D9" w14:textId="77777777" w:rsidTr="00C43E53">
        <w:tc>
          <w:tcPr>
            <w:tcW w:w="816" w:type="dxa"/>
            <w:vMerge/>
            <w:vAlign w:val="center"/>
          </w:tcPr>
          <w:p w14:paraId="7791BD29" w14:textId="77777777" w:rsidR="008B21AA" w:rsidRDefault="008B21AA" w:rsidP="008B21AA">
            <w:pPr>
              <w:jc w:val="center"/>
              <w:rPr>
                <w:szCs w:val="22"/>
              </w:rPr>
            </w:pPr>
          </w:p>
        </w:tc>
        <w:tc>
          <w:tcPr>
            <w:tcW w:w="1873" w:type="dxa"/>
            <w:vMerge/>
            <w:vAlign w:val="center"/>
          </w:tcPr>
          <w:p w14:paraId="2D12C22F"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43B05B51" w14:textId="1A4A37A4" w:rsidR="008B21AA" w:rsidRPr="00B15886" w:rsidRDefault="00366771"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sidR="008B21AA" w:rsidRPr="00B15886">
              <w:rPr>
                <w:szCs w:val="22"/>
              </w:rPr>
              <w:t xml:space="preserve"> Taip   </w:t>
            </w:r>
            <w:r w:rsidR="008B21AA" w:rsidRPr="00B15886">
              <w:rPr>
                <w:rFonts w:ascii="MS Gothic" w:eastAsia="MS Gothic" w:hAnsi="MS Gothic"/>
                <w:szCs w:val="22"/>
              </w:rPr>
              <w:t xml:space="preserve"> </w:t>
            </w:r>
            <w:r>
              <w:rPr>
                <w:rFonts w:ascii="MS Gothic" w:eastAsia="MS Gothic" w:hAnsi="MS Gothic"/>
                <w:iCs/>
                <w:szCs w:val="22"/>
              </w:rPr>
              <w:fldChar w:fldCharType="begin">
                <w:ffData>
                  <w:name w:val=""/>
                  <w:enabled/>
                  <w:calcOnExit w:val="0"/>
                  <w:checkBox>
                    <w:sizeAuto/>
                    <w:default w:val="0"/>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sidR="008B21AA" w:rsidRPr="00B15886">
              <w:rPr>
                <w:szCs w:val="22"/>
              </w:rPr>
              <w:t xml:space="preserve">   </w:t>
            </w:r>
          </w:p>
        </w:tc>
        <w:tc>
          <w:tcPr>
            <w:tcW w:w="5147" w:type="dxa"/>
            <w:gridSpan w:val="3"/>
          </w:tcPr>
          <w:p w14:paraId="5FAC0EE3" w14:textId="77777777" w:rsidR="008B21AA" w:rsidRDefault="008B21AA" w:rsidP="008B21AA">
            <w:pPr>
              <w:jc w:val="both"/>
              <w:rPr>
                <w:rFonts w:eastAsia="Calibri"/>
                <w:i/>
                <w:iCs/>
                <w:sz w:val="20"/>
              </w:rPr>
            </w:pPr>
            <w:r>
              <w:rPr>
                <w:szCs w:val="22"/>
              </w:rPr>
              <w:t>Remiami projektai, gerinantys paslaugų prieinamumą ir infrastruktūrą (aktualu rodikliui L808)</w:t>
            </w:r>
          </w:p>
        </w:tc>
      </w:tr>
      <w:tr w:rsidR="008B21AA" w14:paraId="30C1C04B" w14:textId="77777777" w:rsidTr="00C43E53">
        <w:tc>
          <w:tcPr>
            <w:tcW w:w="816" w:type="dxa"/>
            <w:vMerge/>
            <w:vAlign w:val="center"/>
          </w:tcPr>
          <w:p w14:paraId="0754DC71" w14:textId="77777777" w:rsidR="008B21AA" w:rsidRDefault="008B21AA" w:rsidP="008B21AA">
            <w:pPr>
              <w:jc w:val="center"/>
              <w:rPr>
                <w:szCs w:val="22"/>
              </w:rPr>
            </w:pPr>
          </w:p>
        </w:tc>
        <w:tc>
          <w:tcPr>
            <w:tcW w:w="1873" w:type="dxa"/>
            <w:vMerge/>
            <w:vAlign w:val="center"/>
          </w:tcPr>
          <w:p w14:paraId="5D999006" w14:textId="77777777" w:rsidR="008B21AA" w:rsidRDefault="008B21AA" w:rsidP="008B21AA">
            <w:pPr>
              <w:jc w:val="both"/>
              <w:rPr>
                <w:rFonts w:eastAsia="Calibri"/>
                <w:szCs w:val="24"/>
              </w:rPr>
            </w:pPr>
          </w:p>
        </w:tc>
        <w:tc>
          <w:tcPr>
            <w:tcW w:w="2126" w:type="dxa"/>
            <w:tcBorders>
              <w:top w:val="single" w:sz="4" w:space="0" w:color="auto"/>
              <w:left w:val="single" w:sz="4" w:space="0" w:color="auto"/>
              <w:bottom w:val="single" w:sz="4" w:space="0" w:color="auto"/>
              <w:right w:val="single" w:sz="4" w:space="0" w:color="auto"/>
            </w:tcBorders>
          </w:tcPr>
          <w:p w14:paraId="67372020" w14:textId="77777777" w:rsidR="008B21AA" w:rsidRDefault="008B21AA" w:rsidP="008B21AA">
            <w:pPr>
              <w:jc w:val="both"/>
              <w:rPr>
                <w:rFonts w:eastAsia="Calibri"/>
                <w:i/>
                <w:iCs/>
                <w:sz w:val="20"/>
              </w:rPr>
            </w:pPr>
            <w:r>
              <w:rPr>
                <w:rFonts w:ascii="MS Gothic" w:eastAsia="MS Gothic" w:hAnsi="MS Gothic"/>
                <w:iCs/>
                <w:szCs w:val="22"/>
              </w:rPr>
              <w:fldChar w:fldCharType="begin">
                <w:ffData>
                  <w:name w:val=""/>
                  <w:enabled/>
                  <w:calcOnExit w:val="0"/>
                  <w:checkBox>
                    <w:sizeAuto/>
                    <w:default w:val="1"/>
                  </w:checkBox>
                </w:ffData>
              </w:fldChar>
            </w:r>
            <w:r>
              <w:rPr>
                <w:rFonts w:ascii="MS Gothic" w:eastAsia="MS Gothic" w:hAnsi="MS Gothic"/>
                <w:iCs/>
                <w:szCs w:val="22"/>
              </w:rPr>
              <w:instrText xml:space="preserve"> FORMCHECKBOX </w:instrText>
            </w:r>
            <w:r>
              <w:rPr>
                <w:rFonts w:ascii="MS Gothic" w:eastAsia="MS Gothic" w:hAnsi="MS Gothic"/>
                <w:iCs/>
                <w:szCs w:val="22"/>
              </w:rPr>
            </w:r>
            <w:r>
              <w:rPr>
                <w:rFonts w:ascii="MS Gothic" w:eastAsia="MS Gothic" w:hAnsi="MS Gothic"/>
                <w:iCs/>
                <w:szCs w:val="22"/>
              </w:rPr>
              <w:fldChar w:fldCharType="separate"/>
            </w:r>
            <w:r>
              <w:rPr>
                <w:rFonts w:ascii="MS Gothic" w:eastAsia="MS Gothic" w:hAnsi="MS Gothic"/>
                <w:iCs/>
                <w:szCs w:val="22"/>
              </w:rPr>
              <w:fldChar w:fldCharType="end"/>
            </w:r>
            <w:r>
              <w:rPr>
                <w:szCs w:val="22"/>
              </w:rPr>
              <w:t xml:space="preserve"> Taip   </w:t>
            </w:r>
            <w:r w:rsidRPr="00757342">
              <w:rPr>
                <w:rFonts w:ascii="MS Gothic" w:eastAsia="MS Gothic" w:hAnsi="MS Gothic"/>
                <w:szCs w:val="22"/>
              </w:rPr>
              <w:t xml:space="preserve"> </w:t>
            </w:r>
            <w:r w:rsidRPr="00757342">
              <w:rPr>
                <w:rFonts w:ascii="MS Gothic" w:eastAsia="MS Gothic" w:hAnsi="MS Gothic"/>
                <w:iCs/>
                <w:szCs w:val="22"/>
              </w:rPr>
              <w:fldChar w:fldCharType="begin">
                <w:ffData>
                  <w:name w:val=""/>
                  <w:enabled/>
                  <w:calcOnExit w:val="0"/>
                  <w:checkBox>
                    <w:sizeAuto/>
                    <w:default w:val="0"/>
                  </w:checkBox>
                </w:ffData>
              </w:fldChar>
            </w:r>
            <w:r w:rsidRPr="00757342">
              <w:rPr>
                <w:rFonts w:ascii="MS Gothic" w:eastAsia="MS Gothic" w:hAnsi="MS Gothic"/>
                <w:iCs/>
                <w:szCs w:val="22"/>
              </w:rPr>
              <w:instrText xml:space="preserve"> FORMCHECKBOX </w:instrText>
            </w:r>
            <w:r w:rsidRPr="00757342">
              <w:rPr>
                <w:rFonts w:ascii="MS Gothic" w:eastAsia="MS Gothic" w:hAnsi="MS Gothic"/>
                <w:iCs/>
                <w:szCs w:val="22"/>
              </w:rPr>
            </w:r>
            <w:r w:rsidRPr="00757342">
              <w:rPr>
                <w:rFonts w:ascii="MS Gothic" w:eastAsia="MS Gothic" w:hAnsi="MS Gothic"/>
                <w:iCs/>
                <w:szCs w:val="22"/>
              </w:rPr>
              <w:fldChar w:fldCharType="separate"/>
            </w:r>
            <w:r w:rsidRPr="00757342">
              <w:rPr>
                <w:rFonts w:ascii="MS Gothic" w:eastAsia="MS Gothic" w:hAnsi="MS Gothic"/>
                <w:szCs w:val="22"/>
              </w:rPr>
              <w:fldChar w:fldCharType="end"/>
            </w:r>
            <w:r>
              <w:rPr>
                <w:szCs w:val="22"/>
              </w:rPr>
              <w:t xml:space="preserve">   Ne</w:t>
            </w:r>
          </w:p>
        </w:tc>
        <w:tc>
          <w:tcPr>
            <w:tcW w:w="5147" w:type="dxa"/>
            <w:gridSpan w:val="3"/>
          </w:tcPr>
          <w:p w14:paraId="48D865AF" w14:textId="77777777" w:rsidR="008B21AA" w:rsidRDefault="008B21AA" w:rsidP="008B21AA">
            <w:pPr>
              <w:jc w:val="both"/>
              <w:rPr>
                <w:rFonts w:eastAsia="Calibri"/>
                <w:i/>
                <w:iCs/>
                <w:sz w:val="20"/>
              </w:rPr>
            </w:pPr>
            <w:r>
              <w:rPr>
                <w:szCs w:val="22"/>
              </w:rPr>
              <w:t>Remiami socialinės įtraukties projektai (aktualu rodikliui L809)</w:t>
            </w:r>
          </w:p>
        </w:tc>
      </w:tr>
      <w:tr w:rsidR="008B21AA" w14:paraId="29104349" w14:textId="77777777" w:rsidTr="00EF5523">
        <w:tc>
          <w:tcPr>
            <w:tcW w:w="816" w:type="dxa"/>
            <w:vAlign w:val="center"/>
          </w:tcPr>
          <w:p w14:paraId="13FACF4C" w14:textId="77777777" w:rsidR="008B21AA" w:rsidRDefault="008B21AA" w:rsidP="008B21AA">
            <w:pPr>
              <w:jc w:val="center"/>
              <w:rPr>
                <w:szCs w:val="22"/>
              </w:rPr>
            </w:pPr>
            <w:r>
              <w:rPr>
                <w:rFonts w:eastAsia="Calibri"/>
                <w:szCs w:val="24"/>
              </w:rPr>
              <w:t>5.8.</w:t>
            </w:r>
          </w:p>
        </w:tc>
        <w:tc>
          <w:tcPr>
            <w:tcW w:w="1873" w:type="dxa"/>
            <w:vAlign w:val="center"/>
          </w:tcPr>
          <w:p w14:paraId="17EF461E" w14:textId="77777777" w:rsidR="008B21AA" w:rsidRDefault="008B21AA" w:rsidP="008B21AA">
            <w:pPr>
              <w:jc w:val="both"/>
              <w:rPr>
                <w:rFonts w:eastAsia="Calibri"/>
                <w:szCs w:val="24"/>
              </w:rPr>
            </w:pPr>
            <w:r>
              <w:rPr>
                <w:rFonts w:eastAsia="Calibri"/>
                <w:szCs w:val="24"/>
              </w:rPr>
              <w:t xml:space="preserve">Netinkamos finansuoti išlaidos </w:t>
            </w:r>
          </w:p>
        </w:tc>
        <w:tc>
          <w:tcPr>
            <w:tcW w:w="7273" w:type="dxa"/>
            <w:gridSpan w:val="4"/>
            <w:tcBorders>
              <w:top w:val="single" w:sz="4" w:space="0" w:color="auto"/>
              <w:left w:val="single" w:sz="4" w:space="0" w:color="auto"/>
              <w:bottom w:val="single" w:sz="4" w:space="0" w:color="auto"/>
              <w:right w:val="single" w:sz="4" w:space="0" w:color="auto"/>
            </w:tcBorders>
          </w:tcPr>
          <w:p w14:paraId="5161A684" w14:textId="77777777" w:rsidR="008B21AA" w:rsidRDefault="008B21AA" w:rsidP="008B21AA">
            <w:pPr>
              <w:jc w:val="both"/>
              <w:rPr>
                <w:szCs w:val="22"/>
              </w:rPr>
            </w:pPr>
            <w:r>
              <w:rPr>
                <w:szCs w:val="22"/>
              </w:rPr>
              <w:t>1. Savanoriški darbai;</w:t>
            </w:r>
          </w:p>
          <w:p w14:paraId="2A3E09F2" w14:textId="77777777" w:rsidR="008B21AA" w:rsidRPr="002F29DE" w:rsidRDefault="008B21AA" w:rsidP="008B21AA">
            <w:pPr>
              <w:jc w:val="both"/>
              <w:rPr>
                <w:szCs w:val="22"/>
              </w:rPr>
            </w:pPr>
            <w:r>
              <w:rPr>
                <w:szCs w:val="22"/>
              </w:rPr>
              <w:t xml:space="preserve">2. </w:t>
            </w:r>
            <w:r w:rsidRPr="00AD3C91">
              <w:rPr>
                <w:szCs w:val="22"/>
              </w:rPr>
              <w:t>Lietuvos Respublikos žemės ūkio ministro 2023 m. rugpjūčio 4 d. įsakymu Nr. 3D-528 „Dėl Vietos projektų, įgyvendinamų bendruomenių inicijuotos vietos plėtros būdu, administravimo taisyklių patvirtinimo“ (Lietuvos Respublikos žemės ūkio ministro 202</w:t>
            </w:r>
            <w:r w:rsidR="002F2D80">
              <w:rPr>
                <w:szCs w:val="22"/>
              </w:rPr>
              <w:t>5</w:t>
            </w:r>
            <w:r w:rsidRPr="00AD3C91">
              <w:rPr>
                <w:szCs w:val="22"/>
              </w:rPr>
              <w:t xml:space="preserve"> m. </w:t>
            </w:r>
            <w:r w:rsidR="002F2D80">
              <w:rPr>
                <w:szCs w:val="22"/>
              </w:rPr>
              <w:t>rugsėjo 24</w:t>
            </w:r>
            <w:r>
              <w:rPr>
                <w:szCs w:val="22"/>
              </w:rPr>
              <w:t xml:space="preserve"> d</w:t>
            </w:r>
            <w:r w:rsidRPr="00AD3C91">
              <w:rPr>
                <w:szCs w:val="22"/>
              </w:rPr>
              <w:t>. įsakymo Nr. 3D-</w:t>
            </w:r>
            <w:r w:rsidR="002F2D80">
              <w:rPr>
                <w:szCs w:val="22"/>
              </w:rPr>
              <w:t>473</w:t>
            </w:r>
            <w:r w:rsidRPr="00AD3C91">
              <w:rPr>
                <w:szCs w:val="22"/>
              </w:rPr>
              <w:t xml:space="preserve"> redakcija)</w:t>
            </w:r>
            <w:r>
              <w:rPr>
                <w:sz w:val="23"/>
                <w:szCs w:val="23"/>
              </w:rPr>
              <w:t xml:space="preserve"> taisyklių 27 punktas.</w:t>
            </w:r>
          </w:p>
        </w:tc>
      </w:tr>
      <w:tr w:rsidR="008B21AA" w14:paraId="2F321E28" w14:textId="77777777" w:rsidTr="00EF5523">
        <w:tc>
          <w:tcPr>
            <w:tcW w:w="816" w:type="dxa"/>
            <w:vAlign w:val="center"/>
          </w:tcPr>
          <w:p w14:paraId="6FF20E19" w14:textId="77777777" w:rsidR="008B21AA" w:rsidRDefault="008B21AA" w:rsidP="008B21AA">
            <w:pPr>
              <w:jc w:val="center"/>
              <w:rPr>
                <w:szCs w:val="22"/>
              </w:rPr>
            </w:pPr>
            <w:r>
              <w:rPr>
                <w:szCs w:val="22"/>
              </w:rPr>
              <w:t>5.9.</w:t>
            </w:r>
          </w:p>
        </w:tc>
        <w:tc>
          <w:tcPr>
            <w:tcW w:w="1873" w:type="dxa"/>
            <w:vAlign w:val="center"/>
          </w:tcPr>
          <w:p w14:paraId="3413D955" w14:textId="77777777" w:rsidR="008B21AA" w:rsidRDefault="008B21AA" w:rsidP="008B21AA">
            <w:pPr>
              <w:jc w:val="both"/>
              <w:rPr>
                <w:rFonts w:eastAsia="Calibri"/>
                <w:szCs w:val="24"/>
              </w:rPr>
            </w:pPr>
            <w:r>
              <w:rPr>
                <w:rFonts w:eastAsia="Calibri"/>
                <w:szCs w:val="24"/>
              </w:rPr>
              <w:t xml:space="preserve">Neremiamų veiklų sritys pagal Priemonę </w:t>
            </w:r>
          </w:p>
        </w:tc>
        <w:tc>
          <w:tcPr>
            <w:tcW w:w="7273" w:type="dxa"/>
            <w:gridSpan w:val="4"/>
            <w:tcBorders>
              <w:top w:val="single" w:sz="4" w:space="0" w:color="auto"/>
              <w:left w:val="single" w:sz="4" w:space="0" w:color="auto"/>
              <w:bottom w:val="single" w:sz="4" w:space="0" w:color="auto"/>
              <w:right w:val="single" w:sz="4" w:space="0" w:color="auto"/>
            </w:tcBorders>
          </w:tcPr>
          <w:p w14:paraId="78855C48" w14:textId="77777777" w:rsidR="008B21AA" w:rsidRDefault="008B21AA" w:rsidP="008B21AA">
            <w:pPr>
              <w:jc w:val="both"/>
              <w:rPr>
                <w:rFonts w:eastAsia="Calibri"/>
                <w:i/>
                <w:iCs/>
                <w:sz w:val="20"/>
              </w:rPr>
            </w:pPr>
            <w:r w:rsidRPr="00AD3C91">
              <w:rPr>
                <w:szCs w:val="22"/>
              </w:rPr>
              <w:t xml:space="preserve">Lietuvos Respublikos žemės ūkio ministro 2023 m. rugpjūčio 4 d. įsakymu Nr. 3D-528 „Dėl Vietos projektų, įgyvendinamų bendruomenių inicijuotos vietos plėtros būdu, administravimo taisyklių patvirtinimo“ </w:t>
            </w:r>
            <w:r w:rsidR="002F2D80" w:rsidRPr="002F2D80">
              <w:rPr>
                <w:szCs w:val="22"/>
              </w:rPr>
              <w:t xml:space="preserve">(Lietuvos Respublikos žemės ūkio ministro 2025 m. rugsėjo 24 d. įsakymo Nr. 3D-473 redakcija) </w:t>
            </w:r>
            <w:r>
              <w:rPr>
                <w:sz w:val="23"/>
                <w:szCs w:val="23"/>
              </w:rPr>
              <w:t>taisyklių 22 punktas.</w:t>
            </w:r>
            <w:r>
              <w:rPr>
                <w:rFonts w:eastAsia="Calibri"/>
                <w:i/>
                <w:iCs/>
                <w:sz w:val="20"/>
              </w:rPr>
              <w:t xml:space="preserve"> </w:t>
            </w:r>
          </w:p>
        </w:tc>
      </w:tr>
      <w:tr w:rsidR="008B21AA" w14:paraId="5682A557" w14:textId="77777777" w:rsidTr="00D44A01">
        <w:tc>
          <w:tcPr>
            <w:tcW w:w="816" w:type="dxa"/>
            <w:vAlign w:val="center"/>
          </w:tcPr>
          <w:p w14:paraId="30BBC2DE" w14:textId="77777777" w:rsidR="008B21AA" w:rsidRDefault="008B21AA" w:rsidP="008B21AA">
            <w:pPr>
              <w:jc w:val="center"/>
              <w:rPr>
                <w:szCs w:val="22"/>
              </w:rPr>
            </w:pPr>
            <w:r>
              <w:rPr>
                <w:szCs w:val="22"/>
              </w:rPr>
              <w:t>5.10.</w:t>
            </w:r>
          </w:p>
        </w:tc>
        <w:tc>
          <w:tcPr>
            <w:tcW w:w="1873" w:type="dxa"/>
            <w:vAlign w:val="center"/>
          </w:tcPr>
          <w:p w14:paraId="2E2F8C6D" w14:textId="77777777" w:rsidR="008B21AA" w:rsidRDefault="008B21AA" w:rsidP="008B21AA">
            <w:pPr>
              <w:jc w:val="both"/>
              <w:rPr>
                <w:rFonts w:eastAsia="Calibri"/>
                <w:szCs w:val="24"/>
              </w:rPr>
            </w:pPr>
            <w:r>
              <w:rPr>
                <w:rFonts w:eastAsia="Calibri"/>
                <w:szCs w:val="24"/>
              </w:rPr>
              <w:t>Kita</w:t>
            </w:r>
          </w:p>
        </w:tc>
        <w:tc>
          <w:tcPr>
            <w:tcW w:w="7273" w:type="dxa"/>
            <w:gridSpan w:val="4"/>
            <w:tcBorders>
              <w:top w:val="single" w:sz="4" w:space="0" w:color="auto"/>
              <w:left w:val="single" w:sz="4" w:space="0" w:color="auto"/>
              <w:bottom w:val="single" w:sz="4" w:space="0" w:color="auto"/>
              <w:right w:val="single" w:sz="4" w:space="0" w:color="auto"/>
            </w:tcBorders>
          </w:tcPr>
          <w:p w14:paraId="712AF9E7" w14:textId="77777777" w:rsidR="008B21AA" w:rsidRPr="00757342" w:rsidRDefault="008B21AA" w:rsidP="008B21AA">
            <w:pPr>
              <w:jc w:val="both"/>
              <w:rPr>
                <w:rFonts w:eastAsia="Calibri"/>
                <w:szCs w:val="24"/>
              </w:rPr>
            </w:pPr>
            <w:r w:rsidRPr="00757342">
              <w:rPr>
                <w:rFonts w:eastAsia="Calibri"/>
                <w:szCs w:val="24"/>
              </w:rPr>
              <w:t xml:space="preserve">Priemonės tikslas – skatinti kaimo bendruomenių, NVO aktyvų dalyvavimą projektinėje veikloje teikiant „minkštąsias“ projektines idėjas susijusias su neformalaus ugdymo, užimtumo organizavimu, ekologiniu švietimu, klimato kaita, tvarumu, daiktų prikėlimu antram gyvenimui, sveikatingumu. Priemone siekiama didinti Mažeikių raj. gyventojų laisvalaikio praleidimo galimybes, skatinti bendradarbiavimą, aktyvinti vietos organizacijas. Priemonės įgyvendinimas prisideda prie VPS temos – socialiai ir ekonomiškai atsakingas, pokyčius kuriantis Mažeikių rajonas – o pokyčių įvairovė labai didelė, nes juos kuria vietos žmonės ir organizacijos. </w:t>
            </w:r>
          </w:p>
          <w:p w14:paraId="18C1F7A0" w14:textId="77777777" w:rsidR="008B21AA" w:rsidRPr="00757342" w:rsidRDefault="008B21AA" w:rsidP="008B21AA">
            <w:pPr>
              <w:jc w:val="both"/>
              <w:rPr>
                <w:rFonts w:eastAsia="Calibri"/>
                <w:szCs w:val="24"/>
              </w:rPr>
            </w:pPr>
            <w:r w:rsidRPr="00757342">
              <w:rPr>
                <w:rFonts w:eastAsia="Calibri"/>
                <w:szCs w:val="24"/>
              </w:rPr>
              <w:t xml:space="preserve">Aplinkosauginis potencialas tinkamas ir pritaikomas visoms priemonėms – bus siekiama imtis aplinkai draugiškų veiksmų: naudojamas perdirbtas popierius, bus vengiama itin daug spausdintos medžiagos (bilietai, lankstinukai, plakatai ir pan.), optimizuojamas elektronikos priemonių naudojimas, naudojami nešiojami, o ne stacionarūs kompiuteriai, įrengiamas apšvietimas nuo judesio daviklių, naudojamos elektrą taupančios lemputės, atsakingas kelionių planavimas (viešasis transportas, </w:t>
            </w:r>
            <w:r w:rsidRPr="00757342">
              <w:rPr>
                <w:rFonts w:eastAsia="Calibri"/>
                <w:szCs w:val="24"/>
              </w:rPr>
              <w:lastRenderedPageBreak/>
              <w:t>naudotis automobilių dalijimosi paslaugomis), aktyvaus judėjimo skatinimas, pasirūpinama tinkamu atliekų sutvarkymu, skatinamas verslo ir atskirų visuomenės grupių aplinkosauginis sąmoningumas, organizuojamos atsakingą vartojimą skatinančios socialinės akcijos</w:t>
            </w:r>
          </w:p>
          <w:p w14:paraId="64456D65" w14:textId="77777777" w:rsidR="008B21AA" w:rsidRDefault="008B21AA" w:rsidP="008B21AA">
            <w:pPr>
              <w:jc w:val="both"/>
              <w:rPr>
                <w:rFonts w:eastAsia="Calibri"/>
                <w:i/>
                <w:iCs/>
                <w:sz w:val="20"/>
              </w:rPr>
            </w:pPr>
            <w:r w:rsidRPr="00757342">
              <w:rPr>
                <w:rFonts w:eastAsia="Calibri"/>
                <w:szCs w:val="24"/>
              </w:rPr>
              <w:t>Šia priemone siekiama pagrindinio pokyčio – aktyvinti kaimo bendruomenes, nevyriausybines organizacijas, jaunimą įtraukti į bendruomenines veiklas, didinti gyventojų ekologinį, aplinkosauginį sąmoningą. Įgyvendinamos aplinkai draugiškos iniciatyvos, paslaugos bei žmonių sąmoningumas prisideda prie artėjimo link klimatui neutralių seniūnijų, o tai kartu prisideda ir prie bendro „Žaliosios savivaldybės“ tikslo.</w:t>
            </w:r>
          </w:p>
        </w:tc>
      </w:tr>
      <w:tr w:rsidR="008B21AA" w14:paraId="4742A396" w14:textId="77777777">
        <w:tc>
          <w:tcPr>
            <w:tcW w:w="9962" w:type="dxa"/>
            <w:gridSpan w:val="6"/>
          </w:tcPr>
          <w:p w14:paraId="6D0DD8CA" w14:textId="77777777" w:rsidR="008B21AA" w:rsidRDefault="008B21AA" w:rsidP="008B21AA">
            <w:pPr>
              <w:ind w:left="360" w:hanging="360"/>
              <w:jc w:val="both"/>
              <w:rPr>
                <w:b/>
                <w:bCs/>
                <w:szCs w:val="22"/>
              </w:rPr>
            </w:pPr>
            <w:r>
              <w:rPr>
                <w:b/>
                <w:bCs/>
                <w:szCs w:val="22"/>
              </w:rPr>
              <w:lastRenderedPageBreak/>
              <w:t>6.</w:t>
            </w:r>
            <w:r>
              <w:rPr>
                <w:b/>
                <w:bCs/>
                <w:szCs w:val="22"/>
              </w:rPr>
              <w:tab/>
              <w:t>KVIETIMAS SKELBIAMAS</w:t>
            </w:r>
          </w:p>
        </w:tc>
      </w:tr>
      <w:tr w:rsidR="00775734" w14:paraId="39D48331" w14:textId="77777777" w:rsidTr="008B21AA">
        <w:tc>
          <w:tcPr>
            <w:tcW w:w="816" w:type="dxa"/>
          </w:tcPr>
          <w:p w14:paraId="628A820A" w14:textId="77777777" w:rsidR="00775734" w:rsidRDefault="00775734" w:rsidP="00775734">
            <w:pPr>
              <w:jc w:val="both"/>
              <w:rPr>
                <w:szCs w:val="22"/>
              </w:rPr>
            </w:pPr>
            <w:r>
              <w:rPr>
                <w:szCs w:val="22"/>
              </w:rPr>
              <w:t>6.1.</w:t>
            </w:r>
          </w:p>
        </w:tc>
        <w:tc>
          <w:tcPr>
            <w:tcW w:w="1873" w:type="dxa"/>
            <w:vAlign w:val="center"/>
          </w:tcPr>
          <w:p w14:paraId="76AB9D96" w14:textId="77777777" w:rsidR="00775734" w:rsidRDefault="00775734" w:rsidP="00775734">
            <w:pPr>
              <w:jc w:val="both"/>
              <w:rPr>
                <w:szCs w:val="22"/>
              </w:rPr>
            </w:pPr>
            <w:r>
              <w:rPr>
                <w:szCs w:val="22"/>
              </w:rPr>
              <w:t>Interneto svetainės</w:t>
            </w:r>
          </w:p>
        </w:tc>
        <w:tc>
          <w:tcPr>
            <w:tcW w:w="7273" w:type="dxa"/>
            <w:gridSpan w:val="4"/>
          </w:tcPr>
          <w:p w14:paraId="30C9692C" w14:textId="77777777" w:rsidR="00775734" w:rsidRDefault="00775734" w:rsidP="00775734">
            <w:pPr>
              <w:jc w:val="both"/>
              <w:rPr>
                <w:szCs w:val="22"/>
              </w:rPr>
            </w:pPr>
            <w:hyperlink r:id="rId14" w:history="1">
              <w:r w:rsidRPr="002804E3">
                <w:rPr>
                  <w:rStyle w:val="Hipersaitas"/>
                </w:rPr>
                <w:t>www.</w:t>
              </w:r>
              <w:r w:rsidRPr="002804E3">
                <w:rPr>
                  <w:rStyle w:val="Hipersaitas"/>
                  <w:szCs w:val="22"/>
                </w:rPr>
                <w:t>svlvvg.lt/</w:t>
              </w:r>
            </w:hyperlink>
            <w:r>
              <w:rPr>
                <w:color w:val="808080"/>
                <w:szCs w:val="22"/>
              </w:rPr>
              <w:t xml:space="preserve">, </w:t>
            </w:r>
            <w:hyperlink r:id="rId15" w:history="1">
              <w:r w:rsidRPr="002804E3">
                <w:rPr>
                  <w:rStyle w:val="Hipersaitas"/>
                  <w:szCs w:val="22"/>
                </w:rPr>
                <w:t>www.nma.lt</w:t>
              </w:r>
            </w:hyperlink>
            <w:r>
              <w:rPr>
                <w:color w:val="808080"/>
                <w:szCs w:val="22"/>
              </w:rPr>
              <w:t xml:space="preserve"> </w:t>
            </w:r>
          </w:p>
        </w:tc>
      </w:tr>
      <w:tr w:rsidR="00775734" w14:paraId="22D5EB6F" w14:textId="77777777" w:rsidTr="008B21AA">
        <w:tc>
          <w:tcPr>
            <w:tcW w:w="816" w:type="dxa"/>
          </w:tcPr>
          <w:p w14:paraId="28B9D036" w14:textId="77777777" w:rsidR="00775734" w:rsidRDefault="00775734" w:rsidP="00775734">
            <w:pPr>
              <w:jc w:val="both"/>
              <w:rPr>
                <w:szCs w:val="22"/>
              </w:rPr>
            </w:pPr>
            <w:r>
              <w:rPr>
                <w:szCs w:val="22"/>
              </w:rPr>
              <w:t>6.2.</w:t>
            </w:r>
          </w:p>
        </w:tc>
        <w:tc>
          <w:tcPr>
            <w:tcW w:w="1873" w:type="dxa"/>
            <w:vAlign w:val="center"/>
          </w:tcPr>
          <w:p w14:paraId="7B75602F" w14:textId="77777777" w:rsidR="00775734" w:rsidRDefault="00775734" w:rsidP="00775734">
            <w:pPr>
              <w:jc w:val="both"/>
              <w:rPr>
                <w:szCs w:val="22"/>
              </w:rPr>
            </w:pPr>
            <w:r>
              <w:rPr>
                <w:szCs w:val="22"/>
              </w:rPr>
              <w:t>El. portalai</w:t>
            </w:r>
          </w:p>
        </w:tc>
        <w:tc>
          <w:tcPr>
            <w:tcW w:w="7273" w:type="dxa"/>
            <w:gridSpan w:val="4"/>
          </w:tcPr>
          <w:p w14:paraId="60F7F098" w14:textId="77777777" w:rsidR="00775734" w:rsidRDefault="00775734" w:rsidP="00775734">
            <w:pPr>
              <w:jc w:val="both"/>
              <w:rPr>
                <w:szCs w:val="22"/>
              </w:rPr>
            </w:pPr>
            <w:r>
              <w:rPr>
                <w:color w:val="808080"/>
                <w:szCs w:val="22"/>
              </w:rPr>
              <w:t>-</w:t>
            </w:r>
          </w:p>
        </w:tc>
      </w:tr>
      <w:tr w:rsidR="00775734" w14:paraId="468926D5" w14:textId="77777777" w:rsidTr="008B21AA">
        <w:tc>
          <w:tcPr>
            <w:tcW w:w="816" w:type="dxa"/>
          </w:tcPr>
          <w:p w14:paraId="03B5D09A" w14:textId="77777777" w:rsidR="00775734" w:rsidRDefault="00775734" w:rsidP="00775734">
            <w:pPr>
              <w:jc w:val="both"/>
              <w:rPr>
                <w:szCs w:val="22"/>
              </w:rPr>
            </w:pPr>
            <w:r>
              <w:rPr>
                <w:szCs w:val="22"/>
              </w:rPr>
              <w:t>6.3.</w:t>
            </w:r>
          </w:p>
        </w:tc>
        <w:tc>
          <w:tcPr>
            <w:tcW w:w="1873" w:type="dxa"/>
            <w:vAlign w:val="center"/>
          </w:tcPr>
          <w:p w14:paraId="71105E29" w14:textId="77777777" w:rsidR="00775734" w:rsidRDefault="00775734" w:rsidP="00775734">
            <w:pPr>
              <w:jc w:val="both"/>
              <w:rPr>
                <w:szCs w:val="22"/>
              </w:rPr>
            </w:pPr>
            <w:r>
              <w:rPr>
                <w:szCs w:val="22"/>
              </w:rPr>
              <w:t>Laikraščiai</w:t>
            </w:r>
          </w:p>
        </w:tc>
        <w:tc>
          <w:tcPr>
            <w:tcW w:w="7273" w:type="dxa"/>
            <w:gridSpan w:val="4"/>
          </w:tcPr>
          <w:p w14:paraId="1BF95045" w14:textId="77777777" w:rsidR="00775734" w:rsidRDefault="00775734" w:rsidP="00775734">
            <w:pPr>
              <w:jc w:val="both"/>
              <w:rPr>
                <w:szCs w:val="22"/>
              </w:rPr>
            </w:pPr>
            <w:r>
              <w:rPr>
                <w:szCs w:val="22"/>
              </w:rPr>
              <w:t>-</w:t>
            </w:r>
          </w:p>
        </w:tc>
      </w:tr>
      <w:tr w:rsidR="00775734" w14:paraId="3DDADFB2" w14:textId="77777777" w:rsidTr="008B21AA">
        <w:tc>
          <w:tcPr>
            <w:tcW w:w="816" w:type="dxa"/>
          </w:tcPr>
          <w:p w14:paraId="16A382F6" w14:textId="77777777" w:rsidR="00775734" w:rsidRDefault="00775734" w:rsidP="00775734">
            <w:pPr>
              <w:jc w:val="both"/>
              <w:rPr>
                <w:szCs w:val="22"/>
              </w:rPr>
            </w:pPr>
            <w:r>
              <w:rPr>
                <w:szCs w:val="22"/>
              </w:rPr>
              <w:t>6.4.</w:t>
            </w:r>
          </w:p>
        </w:tc>
        <w:tc>
          <w:tcPr>
            <w:tcW w:w="1873" w:type="dxa"/>
            <w:vAlign w:val="center"/>
          </w:tcPr>
          <w:p w14:paraId="19E3D915" w14:textId="77777777" w:rsidR="00775734" w:rsidRDefault="00775734" w:rsidP="00775734">
            <w:pPr>
              <w:jc w:val="both"/>
              <w:rPr>
                <w:szCs w:val="22"/>
              </w:rPr>
            </w:pPr>
            <w:r>
              <w:rPr>
                <w:szCs w:val="22"/>
              </w:rPr>
              <w:t>Kita</w:t>
            </w:r>
          </w:p>
        </w:tc>
        <w:tc>
          <w:tcPr>
            <w:tcW w:w="7273" w:type="dxa"/>
            <w:gridSpan w:val="4"/>
          </w:tcPr>
          <w:p w14:paraId="550BB991" w14:textId="77777777" w:rsidR="00775734" w:rsidRDefault="00775734" w:rsidP="00775734">
            <w:pPr>
              <w:jc w:val="both"/>
              <w:rPr>
                <w:szCs w:val="22"/>
              </w:rPr>
            </w:pPr>
            <w:hyperlink r:id="rId16" w:history="1">
              <w:r w:rsidRPr="002804E3">
                <w:rPr>
                  <w:rStyle w:val="Hipersaitas"/>
                  <w:szCs w:val="22"/>
                </w:rPr>
                <w:t>https://www.facebook.com/mazeikiuvvg</w:t>
              </w:r>
            </w:hyperlink>
            <w:r>
              <w:rPr>
                <w:color w:val="808080"/>
                <w:szCs w:val="22"/>
              </w:rPr>
              <w:t xml:space="preserve"> </w:t>
            </w:r>
          </w:p>
        </w:tc>
      </w:tr>
      <w:tr w:rsidR="008B21AA" w14:paraId="5C49A926" w14:textId="77777777">
        <w:tc>
          <w:tcPr>
            <w:tcW w:w="9962" w:type="dxa"/>
            <w:gridSpan w:val="6"/>
          </w:tcPr>
          <w:p w14:paraId="10C47859" w14:textId="77777777" w:rsidR="008B21AA" w:rsidRDefault="008B21AA" w:rsidP="008B21AA">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8B21AA" w14:paraId="5DAFF0BD" w14:textId="77777777">
        <w:tc>
          <w:tcPr>
            <w:tcW w:w="9962" w:type="dxa"/>
            <w:gridSpan w:val="6"/>
          </w:tcPr>
          <w:p w14:paraId="10EB0733" w14:textId="2F26ABFB" w:rsidR="00775734" w:rsidRPr="00775734" w:rsidRDefault="00775734" w:rsidP="00775734">
            <w:pPr>
              <w:jc w:val="both"/>
              <w:rPr>
                <w:szCs w:val="22"/>
              </w:rPr>
            </w:pPr>
            <w:r w:rsidRPr="00775734">
              <w:rPr>
                <w:szCs w:val="22"/>
              </w:rPr>
              <w:t>Šiaurės vakarų Lietuvos vietos veiklos grupės būstinėje Laisvės g. 39 – 102, 103 kab. Mažeikiai, elektroniniu paštu svlvvg@gmail.com, telefonu +370</w:t>
            </w:r>
            <w:r w:rsidR="00CA6F97">
              <w:rPr>
                <w:szCs w:val="22"/>
              </w:rPr>
              <w:t> </w:t>
            </w:r>
            <w:r w:rsidRPr="00775734">
              <w:rPr>
                <w:szCs w:val="22"/>
              </w:rPr>
              <w:t>67</w:t>
            </w:r>
            <w:r w:rsidR="00CA6F97">
              <w:rPr>
                <w:szCs w:val="22"/>
              </w:rPr>
              <w:t>9 84005</w:t>
            </w:r>
            <w:r w:rsidRPr="00775734">
              <w:rPr>
                <w:szCs w:val="22"/>
              </w:rPr>
              <w:t>, +370 618 51199.</w:t>
            </w:r>
          </w:p>
          <w:p w14:paraId="237FF4B0" w14:textId="77777777" w:rsidR="00775734" w:rsidRPr="00775734" w:rsidRDefault="00775734" w:rsidP="00775734">
            <w:pPr>
              <w:jc w:val="both"/>
              <w:rPr>
                <w:szCs w:val="22"/>
              </w:rPr>
            </w:pPr>
            <w:r w:rsidRPr="00775734">
              <w:rPr>
                <w:szCs w:val="22"/>
              </w:rPr>
              <w:t xml:space="preserve">Viešųjų ryšių specialistė, </w:t>
            </w:r>
            <w:r>
              <w:rPr>
                <w:szCs w:val="22"/>
              </w:rPr>
              <w:t xml:space="preserve">pirmininkė, </w:t>
            </w:r>
            <w:r w:rsidRPr="00775734">
              <w:rPr>
                <w:szCs w:val="22"/>
              </w:rPr>
              <w:t>Donata Skorodumova</w:t>
            </w:r>
          </w:p>
          <w:p w14:paraId="7EDAD083" w14:textId="0150E600" w:rsidR="00775734" w:rsidRPr="00775734" w:rsidRDefault="00775734" w:rsidP="00775734">
            <w:pPr>
              <w:jc w:val="both"/>
              <w:rPr>
                <w:szCs w:val="22"/>
              </w:rPr>
            </w:pPr>
            <w:r w:rsidRPr="00775734">
              <w:rPr>
                <w:szCs w:val="22"/>
              </w:rPr>
              <w:t>Mob.: +370</w:t>
            </w:r>
            <w:r w:rsidR="00CA6F97">
              <w:rPr>
                <w:szCs w:val="22"/>
              </w:rPr>
              <w:t> </w:t>
            </w:r>
            <w:r w:rsidRPr="00775734">
              <w:rPr>
                <w:szCs w:val="22"/>
              </w:rPr>
              <w:t>67</w:t>
            </w:r>
            <w:r w:rsidR="00CA6F97">
              <w:rPr>
                <w:szCs w:val="22"/>
              </w:rPr>
              <w:t>9 840</w:t>
            </w:r>
            <w:r w:rsidR="000630E3">
              <w:rPr>
                <w:szCs w:val="22"/>
              </w:rPr>
              <w:t>0</w:t>
            </w:r>
            <w:r w:rsidR="00CA6F97">
              <w:rPr>
                <w:szCs w:val="22"/>
              </w:rPr>
              <w:t>5</w:t>
            </w:r>
          </w:p>
          <w:p w14:paraId="2B7E23DB" w14:textId="77777777" w:rsidR="00775734" w:rsidRPr="00775734" w:rsidRDefault="00775734" w:rsidP="00775734">
            <w:pPr>
              <w:jc w:val="both"/>
              <w:rPr>
                <w:szCs w:val="22"/>
              </w:rPr>
            </w:pPr>
            <w:r w:rsidRPr="00775734">
              <w:rPr>
                <w:szCs w:val="22"/>
              </w:rPr>
              <w:t>Finansininkė-administratorė, Aušra Žymantė</w:t>
            </w:r>
          </w:p>
          <w:p w14:paraId="2132628D" w14:textId="77777777" w:rsidR="00775734" w:rsidRPr="00775734" w:rsidRDefault="00775734" w:rsidP="00775734">
            <w:pPr>
              <w:jc w:val="both"/>
              <w:rPr>
                <w:szCs w:val="22"/>
              </w:rPr>
            </w:pPr>
            <w:r w:rsidRPr="00775734">
              <w:rPr>
                <w:szCs w:val="22"/>
              </w:rPr>
              <w:t>Mob.: +370 618 51199</w:t>
            </w:r>
          </w:p>
          <w:p w14:paraId="24FB7478" w14:textId="77777777" w:rsidR="008B21AA" w:rsidRDefault="00775734" w:rsidP="00775734">
            <w:pPr>
              <w:jc w:val="both"/>
              <w:rPr>
                <w:i/>
                <w:iCs/>
                <w:sz w:val="20"/>
              </w:rPr>
            </w:pPr>
            <w:r w:rsidRPr="00775734">
              <w:rPr>
                <w:szCs w:val="22"/>
              </w:rPr>
              <w:t>El.p.: svlvvg@gmail.com</w:t>
            </w:r>
          </w:p>
        </w:tc>
      </w:tr>
    </w:tbl>
    <w:p w14:paraId="41B37800" w14:textId="77777777" w:rsidR="00A64327" w:rsidRDefault="00A64327">
      <w:pPr>
        <w:ind w:firstLine="567"/>
        <w:jc w:val="both"/>
        <w:rPr>
          <w:szCs w:val="22"/>
        </w:rPr>
      </w:pPr>
    </w:p>
    <w:p w14:paraId="1D0F5CB6" w14:textId="77777777"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71647B3F" w14:textId="77777777" w:rsidR="00A64327" w:rsidRDefault="00164C2F">
      <w:pPr>
        <w:ind w:firstLine="567"/>
        <w:jc w:val="both"/>
        <w:rPr>
          <w:rFonts w:eastAsia="Calibri"/>
          <w:szCs w:val="24"/>
        </w:rPr>
      </w:pPr>
      <w:r>
        <w:rPr>
          <w:rFonts w:eastAsia="Calibri"/>
          <w:szCs w:val="24"/>
        </w:rPr>
        <w:t xml:space="preserve">Paramos paraiška turi būti iki galo užpildyti, naudojant prie Kvietimo dokumentacijos prisegtas tinkamas formas. </w:t>
      </w:r>
    </w:p>
    <w:p w14:paraId="36D90484" w14:textId="77777777" w:rsidR="00A64327" w:rsidRDefault="00A64327">
      <w:pPr>
        <w:ind w:firstLine="567"/>
        <w:jc w:val="both"/>
        <w:rPr>
          <w:szCs w:val="24"/>
        </w:rPr>
      </w:pPr>
    </w:p>
    <w:p w14:paraId="3E8F13B2" w14:textId="77777777" w:rsidR="00A64327" w:rsidRDefault="00164C2F" w:rsidP="00775734">
      <w:pPr>
        <w:ind w:firstLine="567"/>
        <w:jc w:val="both"/>
        <w:rPr>
          <w:szCs w:val="24"/>
        </w:rPr>
      </w:pPr>
      <w:r>
        <w:rPr>
          <w:szCs w:val="24"/>
        </w:rPr>
        <w:t xml:space="preserve">Pastaba: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14:paraId="75F77AE2" w14:textId="77777777">
        <w:trPr>
          <w:trHeight w:val="699"/>
        </w:trPr>
        <w:tc>
          <w:tcPr>
            <w:tcW w:w="988" w:type="dxa"/>
            <w:vAlign w:val="center"/>
          </w:tcPr>
          <w:p w14:paraId="11F3620B" w14:textId="77777777" w:rsidR="00A64327" w:rsidRDefault="00164C2F">
            <w:pPr>
              <w:rPr>
                <w:rFonts w:eastAsia="Calibri"/>
                <w:sz w:val="22"/>
                <w:szCs w:val="22"/>
              </w:rPr>
            </w:pPr>
            <w:r>
              <w:rPr>
                <w:rFonts w:eastAsia="Calibri"/>
                <w:sz w:val="22"/>
                <w:szCs w:val="22"/>
              </w:rPr>
              <w:t>*Rodiklis</w:t>
            </w:r>
          </w:p>
        </w:tc>
        <w:tc>
          <w:tcPr>
            <w:tcW w:w="8646" w:type="dxa"/>
            <w:vAlign w:val="center"/>
          </w:tcPr>
          <w:p w14:paraId="4104F352" w14:textId="77777777" w:rsidR="00A64327" w:rsidRDefault="00164C2F">
            <w:pPr>
              <w:jc w:val="center"/>
              <w:rPr>
                <w:rFonts w:eastAsia="Calibri"/>
                <w:sz w:val="22"/>
                <w:szCs w:val="22"/>
              </w:rPr>
            </w:pPr>
            <w:r>
              <w:rPr>
                <w:rFonts w:eastAsia="Calibri"/>
                <w:sz w:val="22"/>
                <w:szCs w:val="22"/>
              </w:rPr>
              <w:t>Rodiklio pavadinimas</w:t>
            </w:r>
          </w:p>
        </w:tc>
      </w:tr>
      <w:tr w:rsidR="00A64327" w14:paraId="29B5F49E" w14:textId="77777777">
        <w:tc>
          <w:tcPr>
            <w:tcW w:w="988" w:type="dxa"/>
            <w:vAlign w:val="center"/>
          </w:tcPr>
          <w:p w14:paraId="32323819" w14:textId="77777777" w:rsidR="00A64327" w:rsidRDefault="00164C2F">
            <w:pPr>
              <w:rPr>
                <w:rFonts w:eastAsia="Calibri"/>
                <w:sz w:val="22"/>
                <w:szCs w:val="22"/>
              </w:rPr>
            </w:pPr>
            <w:r>
              <w:rPr>
                <w:rFonts w:eastAsia="Calibri"/>
                <w:sz w:val="22"/>
                <w:szCs w:val="22"/>
              </w:rPr>
              <w:t>R.3</w:t>
            </w:r>
          </w:p>
        </w:tc>
        <w:tc>
          <w:tcPr>
            <w:tcW w:w="8646" w:type="dxa"/>
            <w:vAlign w:val="center"/>
          </w:tcPr>
          <w:p w14:paraId="4B9EE4A2" w14:textId="77777777"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14:paraId="447BFADB" w14:textId="77777777">
        <w:tc>
          <w:tcPr>
            <w:tcW w:w="988" w:type="dxa"/>
            <w:vAlign w:val="center"/>
          </w:tcPr>
          <w:p w14:paraId="44761C1A" w14:textId="77777777" w:rsidR="00A64327" w:rsidRDefault="00164C2F">
            <w:pPr>
              <w:rPr>
                <w:rFonts w:eastAsia="Calibri"/>
                <w:sz w:val="22"/>
                <w:szCs w:val="22"/>
              </w:rPr>
            </w:pPr>
            <w:r>
              <w:rPr>
                <w:rFonts w:eastAsia="Calibri"/>
                <w:sz w:val="22"/>
                <w:szCs w:val="22"/>
              </w:rPr>
              <w:t>R.37</w:t>
            </w:r>
          </w:p>
        </w:tc>
        <w:tc>
          <w:tcPr>
            <w:tcW w:w="8646" w:type="dxa"/>
            <w:vAlign w:val="center"/>
          </w:tcPr>
          <w:p w14:paraId="0220EEF6" w14:textId="77777777" w:rsidR="00A64327" w:rsidRDefault="00164C2F">
            <w:pPr>
              <w:rPr>
                <w:rFonts w:eastAsia="Calibri"/>
                <w:sz w:val="22"/>
                <w:szCs w:val="22"/>
              </w:rPr>
            </w:pPr>
            <w:r>
              <w:rPr>
                <w:rFonts w:eastAsia="Calibri"/>
                <w:sz w:val="22"/>
                <w:szCs w:val="22"/>
              </w:rPr>
              <w:t>BŽŪP projektais remiamas naujų darbo vietų kūrimas</w:t>
            </w:r>
          </w:p>
        </w:tc>
      </w:tr>
      <w:tr w:rsidR="00A64327" w14:paraId="49BA75AC" w14:textId="77777777">
        <w:tc>
          <w:tcPr>
            <w:tcW w:w="988" w:type="dxa"/>
            <w:vAlign w:val="center"/>
          </w:tcPr>
          <w:p w14:paraId="635372D5" w14:textId="77777777" w:rsidR="00A64327" w:rsidRDefault="00164C2F">
            <w:pPr>
              <w:rPr>
                <w:rFonts w:eastAsia="Calibri"/>
                <w:sz w:val="22"/>
                <w:szCs w:val="22"/>
              </w:rPr>
            </w:pPr>
            <w:r>
              <w:rPr>
                <w:rFonts w:eastAsia="Calibri"/>
                <w:sz w:val="22"/>
                <w:szCs w:val="22"/>
              </w:rPr>
              <w:t>R.39</w:t>
            </w:r>
          </w:p>
        </w:tc>
        <w:tc>
          <w:tcPr>
            <w:tcW w:w="8646" w:type="dxa"/>
            <w:vAlign w:val="center"/>
          </w:tcPr>
          <w:p w14:paraId="13694CF8" w14:textId="77777777" w:rsidR="00A64327" w:rsidRDefault="00164C2F">
            <w:pPr>
              <w:rPr>
                <w:rFonts w:eastAsia="Calibri"/>
                <w:sz w:val="22"/>
                <w:szCs w:val="22"/>
              </w:rPr>
            </w:pPr>
            <w:r>
              <w:rPr>
                <w:rFonts w:eastAsia="Calibri"/>
                <w:sz w:val="22"/>
                <w:szCs w:val="22"/>
              </w:rPr>
              <w:t>Kaimo įmonių, įskaitant bioekonomikos įmones, sukurtų naudojantis BŽŪP parama, skaičius</w:t>
            </w:r>
          </w:p>
        </w:tc>
      </w:tr>
      <w:tr w:rsidR="00A64327" w14:paraId="55A160E8" w14:textId="77777777">
        <w:tc>
          <w:tcPr>
            <w:tcW w:w="988" w:type="dxa"/>
            <w:vAlign w:val="center"/>
          </w:tcPr>
          <w:p w14:paraId="11412E70" w14:textId="77777777" w:rsidR="00A64327" w:rsidRDefault="00164C2F">
            <w:pPr>
              <w:rPr>
                <w:rFonts w:eastAsia="Calibri"/>
                <w:sz w:val="22"/>
                <w:szCs w:val="22"/>
              </w:rPr>
            </w:pPr>
            <w:r>
              <w:rPr>
                <w:rFonts w:eastAsia="Calibri"/>
                <w:sz w:val="22"/>
                <w:szCs w:val="22"/>
              </w:rPr>
              <w:t>R.41</w:t>
            </w:r>
          </w:p>
        </w:tc>
        <w:tc>
          <w:tcPr>
            <w:tcW w:w="8646" w:type="dxa"/>
            <w:vAlign w:val="center"/>
          </w:tcPr>
          <w:p w14:paraId="0C9F4832" w14:textId="77777777"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14:paraId="62727F78" w14:textId="77777777">
        <w:tc>
          <w:tcPr>
            <w:tcW w:w="988" w:type="dxa"/>
            <w:vAlign w:val="center"/>
          </w:tcPr>
          <w:p w14:paraId="2B0F8DB5" w14:textId="77777777" w:rsidR="00A64327" w:rsidRDefault="00164C2F">
            <w:pPr>
              <w:rPr>
                <w:rFonts w:eastAsia="Calibri"/>
                <w:sz w:val="22"/>
                <w:szCs w:val="22"/>
              </w:rPr>
            </w:pPr>
            <w:r>
              <w:rPr>
                <w:rFonts w:eastAsia="Calibri"/>
                <w:sz w:val="22"/>
                <w:szCs w:val="22"/>
              </w:rPr>
              <w:t>R.42</w:t>
            </w:r>
          </w:p>
        </w:tc>
        <w:tc>
          <w:tcPr>
            <w:tcW w:w="8646" w:type="dxa"/>
            <w:vAlign w:val="center"/>
          </w:tcPr>
          <w:p w14:paraId="0EBC220A" w14:textId="77777777" w:rsidR="00A64327" w:rsidRDefault="00164C2F">
            <w:pPr>
              <w:rPr>
                <w:rFonts w:eastAsia="Calibri"/>
                <w:sz w:val="22"/>
                <w:szCs w:val="22"/>
              </w:rPr>
            </w:pPr>
            <w:r>
              <w:rPr>
                <w:rFonts w:eastAsia="Calibri"/>
                <w:sz w:val="22"/>
                <w:szCs w:val="22"/>
              </w:rPr>
              <w:t>Asmenų, įtrauktų į remiamus socialinės įtraukties projektus, skaičius</w:t>
            </w:r>
          </w:p>
        </w:tc>
      </w:tr>
    </w:tbl>
    <w:p w14:paraId="5D911461" w14:textId="77777777" w:rsidR="00A64327" w:rsidRDefault="00A64327">
      <w:pPr>
        <w:ind w:firstLine="567"/>
        <w:jc w:val="both"/>
        <w:rPr>
          <w:szCs w:val="24"/>
        </w:rPr>
      </w:pPr>
    </w:p>
    <w:p w14:paraId="21C7BBC2" w14:textId="77777777" w:rsidR="00A64327" w:rsidRDefault="00A64327">
      <w:pPr>
        <w:rPr>
          <w:sz w:val="10"/>
          <w:szCs w:val="10"/>
        </w:rPr>
      </w:pPr>
    </w:p>
    <w:p w14:paraId="067AD83F" w14:textId="77777777" w:rsidR="00A64327" w:rsidRDefault="00164C2F">
      <w:pPr>
        <w:jc w:val="center"/>
        <w:rPr>
          <w:szCs w:val="24"/>
        </w:rPr>
      </w:pPr>
      <w:r>
        <w:rPr>
          <w:szCs w:val="24"/>
        </w:rPr>
        <w:t>____________________</w:t>
      </w:r>
    </w:p>
    <w:sectPr w:rsidR="00A64327" w:rsidSect="00164C2F">
      <w:headerReference w:type="even" r:id="rId17"/>
      <w:headerReference w:type="default" r:id="rId18"/>
      <w:footerReference w:type="even" r:id="rId19"/>
      <w:footerReference w:type="default" r:id="rId20"/>
      <w:headerReference w:type="first" r:id="rId21"/>
      <w:footerReference w:type="first" r:id="rId22"/>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DD7F6" w14:textId="77777777" w:rsidR="008F6464" w:rsidRDefault="008F6464">
      <w:pPr>
        <w:rPr>
          <w:szCs w:val="22"/>
          <w:lang w:val="en-US"/>
        </w:rPr>
      </w:pPr>
      <w:r>
        <w:rPr>
          <w:szCs w:val="22"/>
          <w:lang w:val="en-US"/>
        </w:rPr>
        <w:separator/>
      </w:r>
    </w:p>
  </w:endnote>
  <w:endnote w:type="continuationSeparator" w:id="0">
    <w:p w14:paraId="28109AE5" w14:textId="77777777" w:rsidR="008F6464" w:rsidRDefault="008F6464">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C3CA3" w14:textId="77777777"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246F3" w14:textId="77777777"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B62FF" w14:textId="77777777" w:rsidR="00A64327" w:rsidRDefault="00A64327">
    <w:pPr>
      <w:tabs>
        <w:tab w:val="center" w:pos="4819"/>
        <w:tab w:val="right" w:pos="9638"/>
      </w:tabs>
      <w:rPr>
        <w:szCs w:val="22"/>
        <w:lang w:val="en-US"/>
      </w:rPr>
    </w:pPr>
  </w:p>
  <w:p w14:paraId="4791B7BE" w14:textId="77777777"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DEB13" w14:textId="77777777" w:rsidR="008F6464" w:rsidRDefault="008F6464">
      <w:pPr>
        <w:rPr>
          <w:szCs w:val="22"/>
          <w:lang w:val="en-US"/>
        </w:rPr>
      </w:pPr>
      <w:r>
        <w:rPr>
          <w:szCs w:val="22"/>
          <w:lang w:val="en-US"/>
        </w:rPr>
        <w:separator/>
      </w:r>
    </w:p>
  </w:footnote>
  <w:footnote w:type="continuationSeparator" w:id="0">
    <w:p w14:paraId="0D2FBE1C" w14:textId="77777777" w:rsidR="008F6464" w:rsidRDefault="008F6464">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D96F5" w14:textId="77777777"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C74B2" w14:textId="77777777"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937468">
      <w:rPr>
        <w:noProof/>
        <w:sz w:val="22"/>
        <w:szCs w:val="22"/>
        <w:lang w:eastAsia="lt-LT"/>
      </w:rPr>
      <w:t>6</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13DFE" w14:textId="77777777" w:rsidR="00A64327" w:rsidRDefault="00A64327">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6248"/>
    <w:multiLevelType w:val="hybridMultilevel"/>
    <w:tmpl w:val="3100511E"/>
    <w:lvl w:ilvl="0" w:tplc="7F123A0C">
      <w:start w:val="1"/>
      <w:numFmt w:val="decimal"/>
      <w:lvlText w:val="%1."/>
      <w:lvlJc w:val="left"/>
      <w:pPr>
        <w:ind w:left="720" w:hanging="360"/>
      </w:pPr>
      <w:rPr>
        <w:rFonts w:hint="default"/>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5B232958"/>
    <w:multiLevelType w:val="hybridMultilevel"/>
    <w:tmpl w:val="630096E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885680478">
    <w:abstractNumId w:val="0"/>
  </w:num>
  <w:num w:numId="2" w16cid:durableId="12846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630E3"/>
    <w:rsid w:val="0011070C"/>
    <w:rsid w:val="0016334A"/>
    <w:rsid w:val="00164C2F"/>
    <w:rsid w:val="00171558"/>
    <w:rsid w:val="00184706"/>
    <w:rsid w:val="00241DB1"/>
    <w:rsid w:val="00253928"/>
    <w:rsid w:val="002B0B72"/>
    <w:rsid w:val="002F2D80"/>
    <w:rsid w:val="00366771"/>
    <w:rsid w:val="00394E05"/>
    <w:rsid w:val="00460DB4"/>
    <w:rsid w:val="004645C9"/>
    <w:rsid w:val="00476C06"/>
    <w:rsid w:val="0051022A"/>
    <w:rsid w:val="00536E4B"/>
    <w:rsid w:val="006A0166"/>
    <w:rsid w:val="006B2889"/>
    <w:rsid w:val="006F3C93"/>
    <w:rsid w:val="00722368"/>
    <w:rsid w:val="0075215B"/>
    <w:rsid w:val="00763F3D"/>
    <w:rsid w:val="00775734"/>
    <w:rsid w:val="0078062B"/>
    <w:rsid w:val="00843794"/>
    <w:rsid w:val="008B21AA"/>
    <w:rsid w:val="008B39E0"/>
    <w:rsid w:val="008F6464"/>
    <w:rsid w:val="00937468"/>
    <w:rsid w:val="00971D5E"/>
    <w:rsid w:val="00982B7E"/>
    <w:rsid w:val="00A64327"/>
    <w:rsid w:val="00B04918"/>
    <w:rsid w:val="00B079E9"/>
    <w:rsid w:val="00B17F32"/>
    <w:rsid w:val="00BA089C"/>
    <w:rsid w:val="00C22905"/>
    <w:rsid w:val="00C519FC"/>
    <w:rsid w:val="00C539F5"/>
    <w:rsid w:val="00C80A2C"/>
    <w:rsid w:val="00CA6F97"/>
    <w:rsid w:val="00D31D2C"/>
    <w:rsid w:val="00D62442"/>
    <w:rsid w:val="00D774CB"/>
    <w:rsid w:val="00D975CD"/>
    <w:rsid w:val="00DB7F74"/>
    <w:rsid w:val="00E5239C"/>
    <w:rsid w:val="00E656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BA626E"/>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982B7E"/>
    <w:rPr>
      <w:color w:val="0563C1" w:themeColor="hyperlink"/>
      <w:u w:val="single"/>
    </w:rPr>
  </w:style>
  <w:style w:type="character" w:styleId="Neapdorotaspaminjimas">
    <w:name w:val="Unresolved Mention"/>
    <w:basedOn w:val="Numatytasispastraiposriftas"/>
    <w:uiPriority w:val="99"/>
    <w:semiHidden/>
    <w:unhideWhenUsed/>
    <w:rsid w:val="00982B7E"/>
    <w:rPr>
      <w:color w:val="605E5C"/>
      <w:shd w:val="clear" w:color="auto" w:fill="E1DFDD"/>
    </w:rPr>
  </w:style>
  <w:style w:type="paragraph" w:styleId="Sraopastraipa">
    <w:name w:val="List Paragraph"/>
    <w:basedOn w:val="prastasis"/>
    <w:rsid w:val="008B21AA"/>
    <w:pPr>
      <w:ind w:left="720"/>
      <w:contextualSpacing/>
    </w:pPr>
  </w:style>
  <w:style w:type="character" w:styleId="Komentaronuoroda">
    <w:name w:val="annotation reference"/>
    <w:basedOn w:val="Numatytasispastraiposriftas"/>
    <w:semiHidden/>
    <w:unhideWhenUsed/>
    <w:rsid w:val="00536E4B"/>
    <w:rPr>
      <w:sz w:val="16"/>
      <w:szCs w:val="16"/>
    </w:rPr>
  </w:style>
  <w:style w:type="paragraph" w:styleId="Komentarotekstas">
    <w:name w:val="annotation text"/>
    <w:basedOn w:val="prastasis"/>
    <w:link w:val="KomentarotekstasDiagrama"/>
    <w:unhideWhenUsed/>
    <w:rsid w:val="00536E4B"/>
    <w:rPr>
      <w:sz w:val="20"/>
    </w:rPr>
  </w:style>
  <w:style w:type="character" w:customStyle="1" w:styleId="KomentarotekstasDiagrama">
    <w:name w:val="Komentaro tekstas Diagrama"/>
    <w:basedOn w:val="Numatytasispastraiposriftas"/>
    <w:link w:val="Komentarotekstas"/>
    <w:rsid w:val="00536E4B"/>
    <w:rPr>
      <w:sz w:val="20"/>
    </w:rPr>
  </w:style>
  <w:style w:type="paragraph" w:styleId="Komentarotema">
    <w:name w:val="annotation subject"/>
    <w:basedOn w:val="Komentarotekstas"/>
    <w:next w:val="Komentarotekstas"/>
    <w:link w:val="KomentarotemaDiagrama"/>
    <w:semiHidden/>
    <w:unhideWhenUsed/>
    <w:rsid w:val="00536E4B"/>
    <w:rPr>
      <w:b/>
      <w:bCs/>
    </w:rPr>
  </w:style>
  <w:style w:type="character" w:customStyle="1" w:styleId="KomentarotemaDiagrama">
    <w:name w:val="Komentaro tema Diagrama"/>
    <w:basedOn w:val="KomentarotekstasDiagrama"/>
    <w:link w:val="Komentarotema"/>
    <w:semiHidden/>
    <w:rsid w:val="00536E4B"/>
    <w:rPr>
      <w:b/>
      <w:bCs/>
      <w:sz w:val="20"/>
    </w:rPr>
  </w:style>
  <w:style w:type="paragraph" w:styleId="Pataisymai">
    <w:name w:val="Revision"/>
    <w:hidden/>
    <w:semiHidden/>
    <w:rsid w:val="00366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vlvvg.lt"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svlvvg@gmail.com" TargetMode="Externa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facebook.com/mazeikiuvvg"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www.nma.lt" TargetMode="Externa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svlvvg.lt/" TargetMode="External"/><Relationship Id="rId22"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1CEA54552554FBE94FBBACC4104F453"/>
        <w:category>
          <w:name w:val="Bendrosios nuostatos"/>
          <w:gallery w:val="placeholder"/>
        </w:category>
        <w:types>
          <w:type w:val="bbPlcHdr"/>
        </w:types>
        <w:behaviors>
          <w:behavior w:val="content"/>
        </w:behaviors>
        <w:guid w:val="{BD5F75A5-C420-4643-8518-31C0772664D8}"/>
      </w:docPartPr>
      <w:docPartBody>
        <w:p w:rsidR="00DD4D85" w:rsidRDefault="00A74D08" w:rsidP="00A74D08">
          <w:pPr>
            <w:pStyle w:val="21CEA54552554FBE94FBBACC4104F453"/>
          </w:pPr>
          <w:r w:rsidRPr="00E1762B">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D08"/>
    <w:rsid w:val="0016334A"/>
    <w:rsid w:val="00184706"/>
    <w:rsid w:val="00222B9C"/>
    <w:rsid w:val="0030253D"/>
    <w:rsid w:val="00353B0A"/>
    <w:rsid w:val="003875AB"/>
    <w:rsid w:val="004645C9"/>
    <w:rsid w:val="005511BB"/>
    <w:rsid w:val="0078062B"/>
    <w:rsid w:val="00971D5E"/>
    <w:rsid w:val="00A345C8"/>
    <w:rsid w:val="00A74D08"/>
    <w:rsid w:val="00B04918"/>
    <w:rsid w:val="00B07515"/>
    <w:rsid w:val="00C80A2C"/>
    <w:rsid w:val="00D975CD"/>
    <w:rsid w:val="00DB7F74"/>
    <w:rsid w:val="00DD4D85"/>
    <w:rsid w:val="00F319B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semiHidden/>
    <w:rsid w:val="00A74D08"/>
    <w:rPr>
      <w:color w:val="808080"/>
    </w:rPr>
  </w:style>
  <w:style w:type="paragraph" w:customStyle="1" w:styleId="21CEA54552554FBE94FBBACC4104F453">
    <w:name w:val="21CEA54552554FBE94FBBACC4104F453"/>
    <w:rsid w:val="00A74D0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9C47A9E-8C66-47C0-9108-8DD829350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9206</Words>
  <Characters>5248</Characters>
  <Application>Microsoft Office Word</Application>
  <DocSecurity>0</DocSecurity>
  <Lines>43</Lines>
  <Paragraphs>28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14426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Donata Skorodumova</cp:lastModifiedBy>
  <cp:revision>7</cp:revision>
  <dcterms:created xsi:type="dcterms:W3CDTF">2025-10-13T10:32:00Z</dcterms:created>
  <dcterms:modified xsi:type="dcterms:W3CDTF">2025-10-27T08:17:00Z</dcterms:modified>
</cp:coreProperties>
</file>