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AFF8E" w14:textId="77777777" w:rsidR="00BD5171" w:rsidRPr="00BD5171" w:rsidRDefault="00BD5171" w:rsidP="00E06067">
      <w:pPr>
        <w:tabs>
          <w:tab w:val="center" w:pos="4153"/>
          <w:tab w:val="right" w:pos="8306"/>
        </w:tabs>
        <w:autoSpaceDE w:val="0"/>
        <w:autoSpaceDN w:val="0"/>
        <w:adjustRightInd w:val="0"/>
        <w:spacing w:after="0" w:line="240" w:lineRule="auto"/>
        <w:ind w:left="5387"/>
        <w:rPr>
          <w:rFonts w:eastAsia="Times New Roman" w:cs="Times New Roman"/>
          <w:szCs w:val="24"/>
          <w:lang w:val="lt-LT"/>
        </w:rPr>
      </w:pPr>
      <w:r w:rsidRPr="00BD5171">
        <w:rPr>
          <w:rFonts w:eastAsia="Times New Roman" w:cs="Times New Roman"/>
          <w:szCs w:val="24"/>
          <w:lang w:val="lt-LT"/>
        </w:rPr>
        <w:t>PATVIRTINTA</w:t>
      </w:r>
    </w:p>
    <w:p w14:paraId="01178391" w14:textId="38042BC1" w:rsidR="00BD5171" w:rsidRPr="00BD5171" w:rsidRDefault="00BD5171" w:rsidP="00ED42A3">
      <w:pPr>
        <w:tabs>
          <w:tab w:val="center" w:pos="4153"/>
        </w:tabs>
        <w:autoSpaceDE w:val="0"/>
        <w:autoSpaceDN w:val="0"/>
        <w:adjustRightInd w:val="0"/>
        <w:spacing w:after="0" w:line="240" w:lineRule="auto"/>
        <w:ind w:left="5387"/>
        <w:rPr>
          <w:rFonts w:eastAsia="Times New Roman" w:cs="Times New Roman"/>
          <w:szCs w:val="24"/>
          <w:lang w:val="lt-LT"/>
        </w:rPr>
      </w:pPr>
      <w:r w:rsidRPr="00BD5171">
        <w:rPr>
          <w:rFonts w:eastAsia="Times New Roman" w:cs="Times New Roman"/>
          <w:szCs w:val="24"/>
          <w:lang w:val="lt-LT"/>
        </w:rPr>
        <w:t xml:space="preserve">Šiaurės vakarų Lietuvos vietos veiklos grupės valdybos </w:t>
      </w:r>
      <w:r w:rsidRPr="00475C3C">
        <w:rPr>
          <w:rFonts w:eastAsia="Times New Roman" w:cs="Times New Roman"/>
          <w:szCs w:val="24"/>
          <w:lang w:val="lt-LT"/>
        </w:rPr>
        <w:t>202</w:t>
      </w:r>
      <w:r w:rsidR="00C9590C">
        <w:rPr>
          <w:rFonts w:eastAsia="Times New Roman" w:cs="Times New Roman"/>
          <w:szCs w:val="24"/>
          <w:lang w:val="lt-LT"/>
        </w:rPr>
        <w:t>3</w:t>
      </w:r>
      <w:r w:rsidRPr="00475C3C">
        <w:rPr>
          <w:rFonts w:eastAsia="Times New Roman" w:cs="Times New Roman"/>
          <w:szCs w:val="24"/>
          <w:lang w:val="lt-LT"/>
        </w:rPr>
        <w:t xml:space="preserve"> m. </w:t>
      </w:r>
      <w:r w:rsidR="00717FC1">
        <w:rPr>
          <w:rFonts w:eastAsia="Times New Roman" w:cs="Times New Roman"/>
          <w:szCs w:val="24"/>
          <w:lang w:val="lt-LT"/>
        </w:rPr>
        <w:t xml:space="preserve">vasario 20 </w:t>
      </w:r>
      <w:r w:rsidRPr="00475C3C">
        <w:rPr>
          <w:rFonts w:eastAsia="Times New Roman" w:cs="Times New Roman"/>
          <w:szCs w:val="24"/>
          <w:lang w:val="lt-LT"/>
        </w:rPr>
        <w:t xml:space="preserve">d. posėdžio protokolu Nr. </w:t>
      </w:r>
      <w:r w:rsidR="00717FC1">
        <w:rPr>
          <w:rFonts w:eastAsia="Times New Roman" w:cs="Times New Roman"/>
          <w:szCs w:val="24"/>
          <w:lang w:val="lt-LT"/>
        </w:rPr>
        <w:t>3</w:t>
      </w:r>
    </w:p>
    <w:p w14:paraId="7E1F0692" w14:textId="77777777" w:rsidR="00BD5171" w:rsidRPr="00BD5171" w:rsidRDefault="00BD5171" w:rsidP="00522BE7">
      <w:pPr>
        <w:tabs>
          <w:tab w:val="center" w:pos="4153"/>
          <w:tab w:val="right" w:pos="8306"/>
        </w:tabs>
        <w:autoSpaceDE w:val="0"/>
        <w:autoSpaceDN w:val="0"/>
        <w:adjustRightInd w:val="0"/>
        <w:spacing w:after="0" w:line="240" w:lineRule="auto"/>
        <w:jc w:val="center"/>
        <w:rPr>
          <w:rFonts w:eastAsia="Times New Roman" w:cs="Times New Roman"/>
          <w:b/>
          <w:szCs w:val="24"/>
          <w:lang w:val="lt-LT"/>
        </w:rPr>
      </w:pPr>
    </w:p>
    <w:tbl>
      <w:tblPr>
        <w:tblW w:w="0" w:type="auto"/>
        <w:tblInd w:w="108" w:type="dxa"/>
        <w:tblLook w:val="01E0" w:firstRow="1" w:lastRow="1" w:firstColumn="1" w:lastColumn="1" w:noHBand="0" w:noVBand="0"/>
      </w:tblPr>
      <w:tblGrid>
        <w:gridCol w:w="4293"/>
        <w:gridCol w:w="1565"/>
        <w:gridCol w:w="1620"/>
        <w:gridCol w:w="1954"/>
      </w:tblGrid>
      <w:tr w:rsidR="00BD5171" w:rsidRPr="00BD5171" w14:paraId="2E29E4C3" w14:textId="77777777" w:rsidTr="00BD5171">
        <w:trPr>
          <w:trHeight w:val="1013"/>
        </w:trPr>
        <w:tc>
          <w:tcPr>
            <w:tcW w:w="4293" w:type="dxa"/>
            <w:vAlign w:val="center"/>
          </w:tcPr>
          <w:p w14:paraId="074C1863" w14:textId="200E4990" w:rsidR="00BD5171" w:rsidRPr="00BD5171" w:rsidRDefault="00BD5171" w:rsidP="00522BE7">
            <w:pPr>
              <w:spacing w:after="0" w:line="360" w:lineRule="auto"/>
              <w:ind w:right="59"/>
              <w:jc w:val="center"/>
              <w:rPr>
                <w:rFonts w:eastAsia="Times New Roman" w:cs="Times New Roman"/>
                <w:szCs w:val="24"/>
                <w:lang w:val="lt-LT" w:eastAsia="lt-LT"/>
              </w:rPr>
            </w:pPr>
            <w:r w:rsidRPr="00522BE7">
              <w:rPr>
                <w:rFonts w:eastAsia="Times New Roman" w:cs="Times New Roman"/>
                <w:noProof/>
                <w:szCs w:val="24"/>
                <w:lang w:val="lt-LT" w:eastAsia="lt-LT"/>
              </w:rPr>
              <w:drawing>
                <wp:anchor distT="0" distB="0" distL="114300" distR="114300" simplePos="0" relativeHeight="251659264" behindDoc="1" locked="0" layoutInCell="1" allowOverlap="1" wp14:anchorId="2450B89D" wp14:editId="4F739454">
                  <wp:simplePos x="0" y="0"/>
                  <wp:positionH relativeFrom="column">
                    <wp:align>center</wp:align>
                  </wp:positionH>
                  <wp:positionV relativeFrom="paragraph">
                    <wp:posOffset>0</wp:posOffset>
                  </wp:positionV>
                  <wp:extent cx="2647315" cy="1038225"/>
                  <wp:effectExtent l="0" t="0" r="635" b="9525"/>
                  <wp:wrapNone/>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5" w:type="dxa"/>
            <w:vAlign w:val="center"/>
          </w:tcPr>
          <w:p w14:paraId="0D504B09" w14:textId="3AF80B43" w:rsidR="00BD5171" w:rsidRPr="00BD5171" w:rsidRDefault="00BD5171" w:rsidP="00522BE7">
            <w:pPr>
              <w:spacing w:after="0" w:line="360" w:lineRule="auto"/>
              <w:ind w:right="-108"/>
              <w:jc w:val="center"/>
              <w:rPr>
                <w:rFonts w:eastAsia="Times New Roman" w:cs="Times New Roman"/>
                <w:szCs w:val="24"/>
                <w:lang w:val="lt-LT" w:eastAsia="lt-LT"/>
              </w:rPr>
            </w:pPr>
            <w:r w:rsidRPr="00522BE7">
              <w:rPr>
                <w:rFonts w:ascii="Arial" w:eastAsia="Times New Roman" w:hAnsi="Arial" w:cs="Arial"/>
                <w:noProof/>
                <w:sz w:val="20"/>
                <w:szCs w:val="20"/>
                <w:lang w:val="lt-LT" w:eastAsia="lt-LT"/>
              </w:rPr>
              <w:drawing>
                <wp:inline distT="0" distB="0" distL="0" distR="0" wp14:anchorId="47C71249" wp14:editId="36B0E2C2">
                  <wp:extent cx="790575" cy="1057275"/>
                  <wp:effectExtent l="0" t="0" r="9525" b="952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1057275"/>
                          </a:xfrm>
                          <a:prstGeom prst="rect">
                            <a:avLst/>
                          </a:prstGeom>
                          <a:noFill/>
                          <a:ln>
                            <a:noFill/>
                          </a:ln>
                        </pic:spPr>
                      </pic:pic>
                    </a:graphicData>
                  </a:graphic>
                </wp:inline>
              </w:drawing>
            </w:r>
          </w:p>
        </w:tc>
        <w:tc>
          <w:tcPr>
            <w:tcW w:w="1608" w:type="dxa"/>
            <w:vAlign w:val="center"/>
          </w:tcPr>
          <w:p w14:paraId="5C5B4D2B" w14:textId="77777777" w:rsidR="00BD5171" w:rsidRPr="00BD5171" w:rsidRDefault="00BD5171" w:rsidP="00522BE7">
            <w:pPr>
              <w:spacing w:after="0" w:line="360" w:lineRule="auto"/>
              <w:ind w:left="-49" w:right="-108"/>
              <w:jc w:val="center"/>
              <w:rPr>
                <w:rFonts w:eastAsia="Times New Roman" w:cs="Times New Roman"/>
                <w:szCs w:val="24"/>
                <w:lang w:val="lt-LT" w:eastAsia="lt-LT"/>
              </w:rPr>
            </w:pPr>
            <w:r w:rsidRPr="00BD5171">
              <w:rPr>
                <w:rFonts w:eastAsia="Times New Roman" w:cs="Times New Roman"/>
                <w:szCs w:val="24"/>
                <w:lang w:val="lt-LT" w:eastAsia="lt-LT"/>
              </w:rPr>
              <w:fldChar w:fldCharType="begin"/>
            </w:r>
            <w:r w:rsidRPr="00BD5171">
              <w:rPr>
                <w:rFonts w:eastAsia="Times New Roman" w:cs="Times New Roman"/>
                <w:szCs w:val="24"/>
                <w:lang w:val="lt-LT" w:eastAsia="lt-LT"/>
              </w:rPr>
              <w:instrText xml:space="preserve"> INCLUDEPICTURE "cid:image001.gif@01C78360.5D82C9E0" \* MERGEFORMATINET </w:instrText>
            </w:r>
            <w:r w:rsidRPr="00BD5171">
              <w:rPr>
                <w:rFonts w:eastAsia="Times New Roman" w:cs="Times New Roman"/>
                <w:szCs w:val="24"/>
                <w:lang w:val="lt-LT" w:eastAsia="lt-LT"/>
              </w:rPr>
              <w:fldChar w:fldCharType="separate"/>
            </w:r>
            <w:r w:rsidR="00D07E4D">
              <w:rPr>
                <w:rFonts w:eastAsia="Times New Roman" w:cs="Times New Roman"/>
                <w:szCs w:val="24"/>
                <w:lang w:val="lt-LT" w:eastAsia="lt-LT"/>
              </w:rPr>
              <w:fldChar w:fldCharType="begin"/>
            </w:r>
            <w:r w:rsidR="00D07E4D">
              <w:rPr>
                <w:rFonts w:eastAsia="Times New Roman" w:cs="Times New Roman"/>
                <w:szCs w:val="24"/>
                <w:lang w:val="lt-LT" w:eastAsia="lt-LT"/>
              </w:rPr>
              <w:instrText xml:space="preserve"> INCLUDEPICTURE  "cid:image001.gif@01C78360.5D82C9E0" \* MERGEFORMATINET </w:instrText>
            </w:r>
            <w:r w:rsidR="00D07E4D">
              <w:rPr>
                <w:rFonts w:eastAsia="Times New Roman" w:cs="Times New Roman"/>
                <w:szCs w:val="24"/>
                <w:lang w:val="lt-LT" w:eastAsia="lt-LT"/>
              </w:rPr>
              <w:fldChar w:fldCharType="separate"/>
            </w:r>
            <w:r w:rsidR="00A17B13">
              <w:rPr>
                <w:rFonts w:eastAsia="Times New Roman" w:cs="Times New Roman"/>
                <w:szCs w:val="24"/>
                <w:lang w:val="lt-LT" w:eastAsia="lt-LT"/>
              </w:rPr>
              <w:fldChar w:fldCharType="begin"/>
            </w:r>
            <w:r w:rsidR="00A17B13">
              <w:rPr>
                <w:rFonts w:eastAsia="Times New Roman" w:cs="Times New Roman"/>
                <w:szCs w:val="24"/>
                <w:lang w:val="lt-LT" w:eastAsia="lt-LT"/>
              </w:rPr>
              <w:instrText xml:space="preserve"> INCLUDEPICTURE  "cid:image001.gif@01C78360.5D82C9E0" \* MERGEFORMATINET </w:instrText>
            </w:r>
            <w:r w:rsidR="00A17B13">
              <w:rPr>
                <w:rFonts w:eastAsia="Times New Roman" w:cs="Times New Roman"/>
                <w:szCs w:val="24"/>
                <w:lang w:val="lt-LT" w:eastAsia="lt-LT"/>
              </w:rPr>
              <w:fldChar w:fldCharType="separate"/>
            </w:r>
            <w:r w:rsidR="00FA5384">
              <w:rPr>
                <w:rFonts w:eastAsia="Times New Roman" w:cs="Times New Roman"/>
                <w:szCs w:val="24"/>
                <w:lang w:val="lt-LT" w:eastAsia="lt-LT"/>
              </w:rPr>
              <w:fldChar w:fldCharType="begin"/>
            </w:r>
            <w:r w:rsidR="00FA5384">
              <w:rPr>
                <w:rFonts w:eastAsia="Times New Roman" w:cs="Times New Roman"/>
                <w:szCs w:val="24"/>
                <w:lang w:val="lt-LT" w:eastAsia="lt-LT"/>
              </w:rPr>
              <w:instrText xml:space="preserve"> INCLUDEPICTURE  "cid:image001.gif@01C78360.5D82C9E0" \* MERGEFORMATINET </w:instrText>
            </w:r>
            <w:r w:rsidR="00FA5384">
              <w:rPr>
                <w:rFonts w:eastAsia="Times New Roman" w:cs="Times New Roman"/>
                <w:szCs w:val="24"/>
                <w:lang w:val="lt-LT" w:eastAsia="lt-LT"/>
              </w:rPr>
              <w:fldChar w:fldCharType="separate"/>
            </w:r>
            <w:r w:rsidR="00300BA2">
              <w:rPr>
                <w:rFonts w:eastAsia="Times New Roman" w:cs="Times New Roman"/>
                <w:szCs w:val="24"/>
                <w:lang w:val="lt-LT" w:eastAsia="lt-LT"/>
              </w:rPr>
              <w:fldChar w:fldCharType="begin"/>
            </w:r>
            <w:r w:rsidR="00300BA2">
              <w:rPr>
                <w:rFonts w:eastAsia="Times New Roman" w:cs="Times New Roman"/>
                <w:szCs w:val="24"/>
                <w:lang w:val="lt-LT" w:eastAsia="lt-LT"/>
              </w:rPr>
              <w:instrText xml:space="preserve"> INCLUDEPICTURE  "cid:image001.gif@01C78360.5D82C9E0" \* MERGEFORMATINET </w:instrText>
            </w:r>
            <w:r w:rsidR="00300BA2">
              <w:rPr>
                <w:rFonts w:eastAsia="Times New Roman" w:cs="Times New Roman"/>
                <w:szCs w:val="24"/>
                <w:lang w:val="lt-LT" w:eastAsia="lt-LT"/>
              </w:rPr>
              <w:fldChar w:fldCharType="separate"/>
            </w:r>
            <w:r w:rsidR="006900A6">
              <w:rPr>
                <w:rFonts w:eastAsia="Times New Roman" w:cs="Times New Roman"/>
                <w:szCs w:val="24"/>
                <w:lang w:val="lt-LT" w:eastAsia="lt-LT"/>
              </w:rPr>
              <w:fldChar w:fldCharType="begin"/>
            </w:r>
            <w:r w:rsidR="006900A6">
              <w:rPr>
                <w:rFonts w:eastAsia="Times New Roman" w:cs="Times New Roman"/>
                <w:szCs w:val="24"/>
                <w:lang w:val="lt-LT" w:eastAsia="lt-LT"/>
              </w:rPr>
              <w:instrText xml:space="preserve"> INCLUDEPICTURE  "cid:image001.gif@01C78360.5D82C9E0" \* MERGEFORMATINET </w:instrText>
            </w:r>
            <w:r w:rsidR="006900A6">
              <w:rPr>
                <w:rFonts w:eastAsia="Times New Roman" w:cs="Times New Roman"/>
                <w:szCs w:val="24"/>
                <w:lang w:val="lt-LT" w:eastAsia="lt-LT"/>
              </w:rPr>
              <w:fldChar w:fldCharType="separate"/>
            </w:r>
            <w:r>
              <w:rPr>
                <w:rFonts w:eastAsia="Times New Roman" w:cs="Times New Roman"/>
                <w:szCs w:val="24"/>
                <w:lang w:val="lt-LT" w:eastAsia="lt-LT"/>
              </w:rPr>
              <w:fldChar w:fldCharType="begin"/>
            </w:r>
            <w:r>
              <w:rPr>
                <w:rFonts w:eastAsia="Times New Roman" w:cs="Times New Roman"/>
                <w:szCs w:val="24"/>
                <w:lang w:val="lt-LT" w:eastAsia="lt-LT"/>
              </w:rPr>
              <w:instrText xml:space="preserve"> INCLUDEPICTURE  "cid:image001.gif@01C78360.5D82C9E0" \* MERGEFORMATINET </w:instrText>
            </w:r>
            <w:r>
              <w:rPr>
                <w:rFonts w:eastAsia="Times New Roman" w:cs="Times New Roman"/>
                <w:szCs w:val="24"/>
                <w:lang w:val="lt-LT" w:eastAsia="lt-LT"/>
              </w:rPr>
              <w:fldChar w:fldCharType="separate"/>
            </w:r>
            <w:r>
              <w:rPr>
                <w:rFonts w:eastAsia="Times New Roman" w:cs="Times New Roman"/>
                <w:szCs w:val="24"/>
                <w:lang w:val="lt-LT" w:eastAsia="lt-LT"/>
              </w:rPr>
              <w:fldChar w:fldCharType="begin"/>
            </w:r>
            <w:r>
              <w:rPr>
                <w:rFonts w:eastAsia="Times New Roman" w:cs="Times New Roman"/>
                <w:szCs w:val="24"/>
                <w:lang w:val="lt-LT" w:eastAsia="lt-LT"/>
              </w:rPr>
              <w:instrText xml:space="preserve"> INCLUDEPICTURE  "cid:image001.gif@01C78360.5D82C9E0" \* MERGEFORMATINET </w:instrText>
            </w:r>
            <w:r>
              <w:rPr>
                <w:rFonts w:eastAsia="Times New Roman" w:cs="Times New Roman"/>
                <w:szCs w:val="24"/>
                <w:lang w:val="lt-LT" w:eastAsia="lt-LT"/>
              </w:rPr>
              <w:fldChar w:fldCharType="separate"/>
            </w:r>
            <w:r>
              <w:rPr>
                <w:rFonts w:eastAsia="Times New Roman" w:cs="Times New Roman"/>
                <w:szCs w:val="24"/>
                <w:lang w:val="lt-LT" w:eastAsia="lt-LT"/>
              </w:rPr>
              <w:fldChar w:fldCharType="begin"/>
            </w:r>
            <w:r>
              <w:rPr>
                <w:rFonts w:eastAsia="Times New Roman" w:cs="Times New Roman"/>
                <w:szCs w:val="24"/>
                <w:lang w:val="lt-LT" w:eastAsia="lt-LT"/>
              </w:rPr>
              <w:instrText xml:space="preserve"> INCLUDEPICTURE  "cid:image001.gif@01C78360.5D82C9E0" \* MERGEFORMATINET </w:instrText>
            </w:r>
            <w:r>
              <w:rPr>
                <w:rFonts w:eastAsia="Times New Roman" w:cs="Times New Roman"/>
                <w:szCs w:val="24"/>
                <w:lang w:val="lt-LT" w:eastAsia="lt-LT"/>
              </w:rPr>
              <w:fldChar w:fldCharType="separate"/>
            </w:r>
            <w:r>
              <w:rPr>
                <w:rFonts w:eastAsia="Times New Roman" w:cs="Times New Roman"/>
                <w:szCs w:val="24"/>
                <w:lang w:val="lt-LT" w:eastAsia="lt-LT"/>
              </w:rPr>
              <w:fldChar w:fldCharType="begin"/>
            </w:r>
            <w:r>
              <w:rPr>
                <w:rFonts w:eastAsia="Times New Roman" w:cs="Times New Roman"/>
                <w:szCs w:val="24"/>
                <w:lang w:val="lt-LT" w:eastAsia="lt-LT"/>
              </w:rPr>
              <w:instrText xml:space="preserve"> INCLUDEPICTURE  "cid:image001.gif@01C78360.5D82C9E0" \* MERGEFORMATINET </w:instrText>
            </w:r>
            <w:r>
              <w:rPr>
                <w:rFonts w:eastAsia="Times New Roman" w:cs="Times New Roman"/>
                <w:szCs w:val="24"/>
                <w:lang w:val="lt-LT" w:eastAsia="lt-LT"/>
              </w:rPr>
              <w:fldChar w:fldCharType="separate"/>
            </w:r>
            <w:r>
              <w:rPr>
                <w:rFonts w:eastAsia="Times New Roman" w:cs="Times New Roman"/>
                <w:szCs w:val="24"/>
                <w:lang w:val="lt-LT" w:eastAsia="lt-LT"/>
              </w:rPr>
              <w:fldChar w:fldCharType="begin"/>
            </w:r>
            <w:r>
              <w:rPr>
                <w:rFonts w:eastAsia="Times New Roman" w:cs="Times New Roman"/>
                <w:szCs w:val="24"/>
                <w:lang w:val="lt-LT" w:eastAsia="lt-LT"/>
              </w:rPr>
              <w:instrText xml:space="preserve"> INCLUDEPICTURE  "cid:image001.gif@01C78360.5D82C9E0" \* MERGEFORMATINET </w:instrText>
            </w:r>
            <w:r>
              <w:rPr>
                <w:rFonts w:eastAsia="Times New Roman" w:cs="Times New Roman"/>
                <w:szCs w:val="24"/>
                <w:lang w:val="lt-LT" w:eastAsia="lt-LT"/>
              </w:rPr>
              <w:fldChar w:fldCharType="separate"/>
            </w:r>
            <w:r>
              <w:rPr>
                <w:rFonts w:eastAsia="Times New Roman" w:cs="Times New Roman"/>
                <w:szCs w:val="24"/>
                <w:lang w:val="lt-LT" w:eastAsia="lt-LT"/>
              </w:rPr>
              <w:fldChar w:fldCharType="begin"/>
            </w:r>
            <w:r>
              <w:rPr>
                <w:rFonts w:eastAsia="Times New Roman" w:cs="Times New Roman"/>
                <w:szCs w:val="24"/>
                <w:lang w:val="lt-LT" w:eastAsia="lt-LT"/>
              </w:rPr>
              <w:instrText xml:space="preserve"> INCLUDEPICTURE  "cid:image001.gif@01C78360.5D82C9E0" \* MERGEFORMATINET </w:instrText>
            </w:r>
            <w:r>
              <w:rPr>
                <w:rFonts w:eastAsia="Times New Roman" w:cs="Times New Roman"/>
                <w:szCs w:val="24"/>
                <w:lang w:val="lt-LT" w:eastAsia="lt-LT"/>
              </w:rPr>
              <w:fldChar w:fldCharType="separate"/>
            </w:r>
            <w:r>
              <w:rPr>
                <w:rFonts w:eastAsia="Times New Roman" w:cs="Times New Roman"/>
                <w:szCs w:val="24"/>
                <w:lang w:val="lt-LT" w:eastAsia="lt-LT"/>
              </w:rPr>
              <w:fldChar w:fldCharType="begin"/>
            </w:r>
            <w:r>
              <w:rPr>
                <w:rFonts w:eastAsia="Times New Roman" w:cs="Times New Roman"/>
                <w:szCs w:val="24"/>
                <w:lang w:val="lt-LT" w:eastAsia="lt-LT"/>
              </w:rPr>
              <w:instrText xml:space="preserve"> INCLUDEPICTURE  "cid:image001.gif@01C78360.5D82C9E0" \* MERGEFORMATINET </w:instrText>
            </w:r>
            <w:r>
              <w:rPr>
                <w:rFonts w:eastAsia="Times New Roman" w:cs="Times New Roman"/>
                <w:szCs w:val="24"/>
                <w:lang w:val="lt-LT" w:eastAsia="lt-LT"/>
              </w:rPr>
              <w:fldChar w:fldCharType="separate"/>
            </w:r>
            <w:r w:rsidR="00C01B9D">
              <w:rPr>
                <w:rFonts w:eastAsia="Times New Roman" w:cs="Times New Roman"/>
                <w:szCs w:val="24"/>
                <w:lang w:val="lt-LT" w:eastAsia="lt-LT"/>
              </w:rPr>
              <w:fldChar w:fldCharType="begin"/>
            </w:r>
            <w:r w:rsidR="00C01B9D">
              <w:rPr>
                <w:rFonts w:eastAsia="Times New Roman" w:cs="Times New Roman"/>
                <w:szCs w:val="24"/>
                <w:lang w:val="lt-LT" w:eastAsia="lt-LT"/>
              </w:rPr>
              <w:instrText xml:space="preserve"> INCLUDEPICTURE  "cid:image001.gif@01C78360.5D82C9E0" \* MERGEFORMATINET </w:instrText>
            </w:r>
            <w:r w:rsidR="00C01B9D">
              <w:rPr>
                <w:rFonts w:eastAsia="Times New Roman" w:cs="Times New Roman"/>
                <w:szCs w:val="24"/>
                <w:lang w:val="lt-LT" w:eastAsia="lt-LT"/>
              </w:rPr>
              <w:fldChar w:fldCharType="separate"/>
            </w:r>
            <w:r w:rsidR="00000000">
              <w:rPr>
                <w:rFonts w:eastAsia="Times New Roman" w:cs="Times New Roman"/>
                <w:szCs w:val="24"/>
                <w:lang w:val="lt-LT" w:eastAsia="lt-LT"/>
              </w:rPr>
              <w:fldChar w:fldCharType="begin"/>
            </w:r>
            <w:r w:rsidR="00000000">
              <w:rPr>
                <w:rFonts w:eastAsia="Times New Roman" w:cs="Times New Roman"/>
                <w:szCs w:val="24"/>
                <w:lang w:val="lt-LT" w:eastAsia="lt-LT"/>
              </w:rPr>
              <w:instrText xml:space="preserve"> INCLUDEPICTURE  "cid:image001.gif@01C78360.5D82C9E0" \* MERGEFORMATINET </w:instrText>
            </w:r>
            <w:r w:rsidR="00000000">
              <w:rPr>
                <w:rFonts w:eastAsia="Times New Roman" w:cs="Times New Roman"/>
                <w:szCs w:val="24"/>
                <w:lang w:val="lt-LT" w:eastAsia="lt-LT"/>
              </w:rPr>
              <w:fldChar w:fldCharType="separate"/>
            </w:r>
            <w:r w:rsidR="00000000">
              <w:rPr>
                <w:rFonts w:eastAsia="Times New Roman" w:cs="Times New Roman"/>
                <w:szCs w:val="24"/>
                <w:lang w:val="lt-LT" w:eastAsia="lt-LT"/>
              </w:rPr>
              <w:pict w14:anchorId="3B155D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2.75pt;height:1in">
                  <v:imagedata r:id="rId10" r:href="rId11"/>
                </v:shape>
              </w:pict>
            </w:r>
            <w:r w:rsidR="00000000">
              <w:rPr>
                <w:rFonts w:eastAsia="Times New Roman" w:cs="Times New Roman"/>
                <w:szCs w:val="24"/>
                <w:lang w:val="lt-LT" w:eastAsia="lt-LT"/>
              </w:rPr>
              <w:fldChar w:fldCharType="end"/>
            </w:r>
            <w:r w:rsidR="00C01B9D">
              <w:rPr>
                <w:rFonts w:eastAsia="Times New Roman" w:cs="Times New Roman"/>
                <w:szCs w:val="24"/>
                <w:lang w:val="lt-LT" w:eastAsia="lt-LT"/>
              </w:rPr>
              <w:fldChar w:fldCharType="end"/>
            </w:r>
            <w:r>
              <w:rPr>
                <w:rFonts w:eastAsia="Times New Roman" w:cs="Times New Roman"/>
                <w:szCs w:val="24"/>
                <w:lang w:val="lt-LT" w:eastAsia="lt-LT"/>
              </w:rPr>
              <w:fldChar w:fldCharType="end"/>
            </w:r>
            <w:r>
              <w:rPr>
                <w:rFonts w:eastAsia="Times New Roman" w:cs="Times New Roman"/>
                <w:szCs w:val="24"/>
                <w:lang w:val="lt-LT" w:eastAsia="lt-LT"/>
              </w:rPr>
              <w:fldChar w:fldCharType="end"/>
            </w:r>
            <w:r>
              <w:rPr>
                <w:rFonts w:eastAsia="Times New Roman" w:cs="Times New Roman"/>
                <w:szCs w:val="24"/>
                <w:lang w:val="lt-LT" w:eastAsia="lt-LT"/>
              </w:rPr>
              <w:fldChar w:fldCharType="end"/>
            </w:r>
            <w:r>
              <w:rPr>
                <w:rFonts w:eastAsia="Times New Roman" w:cs="Times New Roman"/>
                <w:szCs w:val="24"/>
                <w:lang w:val="lt-LT" w:eastAsia="lt-LT"/>
              </w:rPr>
              <w:fldChar w:fldCharType="end"/>
            </w:r>
            <w:r>
              <w:rPr>
                <w:rFonts w:eastAsia="Times New Roman" w:cs="Times New Roman"/>
                <w:szCs w:val="24"/>
                <w:lang w:val="lt-LT" w:eastAsia="lt-LT"/>
              </w:rPr>
              <w:fldChar w:fldCharType="end"/>
            </w:r>
            <w:r>
              <w:rPr>
                <w:rFonts w:eastAsia="Times New Roman" w:cs="Times New Roman"/>
                <w:szCs w:val="24"/>
                <w:lang w:val="lt-LT" w:eastAsia="lt-LT"/>
              </w:rPr>
              <w:fldChar w:fldCharType="end"/>
            </w:r>
            <w:r>
              <w:rPr>
                <w:rFonts w:eastAsia="Times New Roman" w:cs="Times New Roman"/>
                <w:szCs w:val="24"/>
                <w:lang w:val="lt-LT" w:eastAsia="lt-LT"/>
              </w:rPr>
              <w:fldChar w:fldCharType="end"/>
            </w:r>
            <w:r w:rsidR="006900A6">
              <w:rPr>
                <w:rFonts w:eastAsia="Times New Roman" w:cs="Times New Roman"/>
                <w:szCs w:val="24"/>
                <w:lang w:val="lt-LT" w:eastAsia="lt-LT"/>
              </w:rPr>
              <w:fldChar w:fldCharType="end"/>
            </w:r>
            <w:r w:rsidR="00300BA2">
              <w:rPr>
                <w:rFonts w:eastAsia="Times New Roman" w:cs="Times New Roman"/>
                <w:szCs w:val="24"/>
                <w:lang w:val="lt-LT" w:eastAsia="lt-LT"/>
              </w:rPr>
              <w:fldChar w:fldCharType="end"/>
            </w:r>
            <w:r w:rsidR="00FA5384">
              <w:rPr>
                <w:rFonts w:eastAsia="Times New Roman" w:cs="Times New Roman"/>
                <w:szCs w:val="24"/>
                <w:lang w:val="lt-LT" w:eastAsia="lt-LT"/>
              </w:rPr>
              <w:fldChar w:fldCharType="end"/>
            </w:r>
            <w:r w:rsidR="00A17B13">
              <w:rPr>
                <w:rFonts w:eastAsia="Times New Roman" w:cs="Times New Roman"/>
                <w:szCs w:val="24"/>
                <w:lang w:val="lt-LT" w:eastAsia="lt-LT"/>
              </w:rPr>
              <w:fldChar w:fldCharType="end"/>
            </w:r>
            <w:r w:rsidR="00D07E4D">
              <w:rPr>
                <w:rFonts w:eastAsia="Times New Roman" w:cs="Times New Roman"/>
                <w:szCs w:val="24"/>
                <w:lang w:val="lt-LT" w:eastAsia="lt-LT"/>
              </w:rPr>
              <w:fldChar w:fldCharType="end"/>
            </w:r>
            <w:r w:rsidRPr="00BD5171">
              <w:rPr>
                <w:rFonts w:eastAsia="Times New Roman" w:cs="Times New Roman"/>
                <w:szCs w:val="24"/>
                <w:lang w:val="lt-LT" w:eastAsia="lt-LT"/>
              </w:rPr>
              <w:fldChar w:fldCharType="end"/>
            </w:r>
          </w:p>
        </w:tc>
        <w:tc>
          <w:tcPr>
            <w:tcW w:w="1954" w:type="dxa"/>
            <w:vAlign w:val="center"/>
          </w:tcPr>
          <w:p w14:paraId="35AC4D9A" w14:textId="3FBD362C" w:rsidR="00BD5171" w:rsidRPr="00BD5171" w:rsidRDefault="00BD5171" w:rsidP="00522BE7">
            <w:pPr>
              <w:spacing w:after="0" w:line="360" w:lineRule="auto"/>
              <w:ind w:right="59"/>
              <w:jc w:val="center"/>
              <w:rPr>
                <w:rFonts w:eastAsia="Times New Roman" w:cs="Times New Roman"/>
                <w:szCs w:val="24"/>
                <w:lang w:val="lt-LT" w:eastAsia="lt-LT"/>
              </w:rPr>
            </w:pPr>
            <w:r w:rsidRPr="00522BE7">
              <w:rPr>
                <w:rFonts w:eastAsia="Times New Roman" w:cs="Times New Roman"/>
                <w:noProof/>
                <w:szCs w:val="24"/>
                <w:lang w:val="lt-LT" w:eastAsia="lt-LT"/>
              </w:rPr>
              <w:drawing>
                <wp:inline distT="0" distB="0" distL="0" distR="0" wp14:anchorId="3DB68F0F" wp14:editId="3EF10798">
                  <wp:extent cx="876300" cy="87630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l="13814" t="10811" r="6908" b="9911"/>
                          <a:stretch>
                            <a:fillRect/>
                          </a:stretch>
                        </pic:blipFill>
                        <pic:spPr bwMode="auto">
                          <a:xfrm>
                            <a:off x="0" y="0"/>
                            <a:ext cx="876300" cy="876300"/>
                          </a:xfrm>
                          <a:prstGeom prst="rect">
                            <a:avLst/>
                          </a:prstGeom>
                          <a:noFill/>
                          <a:ln>
                            <a:noFill/>
                          </a:ln>
                        </pic:spPr>
                      </pic:pic>
                    </a:graphicData>
                  </a:graphic>
                </wp:inline>
              </w:drawing>
            </w:r>
          </w:p>
        </w:tc>
      </w:tr>
    </w:tbl>
    <w:p w14:paraId="166151B8" w14:textId="77777777" w:rsidR="00BD5171" w:rsidRPr="00522BE7" w:rsidRDefault="00BD5171" w:rsidP="00522BE7">
      <w:pPr>
        <w:spacing w:after="0"/>
        <w:rPr>
          <w:rFonts w:cs="Times New Roman"/>
          <w:lang w:val="lt-LT"/>
        </w:rPr>
      </w:pPr>
    </w:p>
    <w:p w14:paraId="206079C5" w14:textId="02FF181C" w:rsidR="000541E4" w:rsidRPr="00522BE7" w:rsidRDefault="000541E4" w:rsidP="00522BE7">
      <w:pPr>
        <w:spacing w:after="0"/>
        <w:jc w:val="center"/>
        <w:rPr>
          <w:rFonts w:cs="Times New Roman"/>
          <w:b/>
          <w:szCs w:val="24"/>
          <w:lang w:val="lt-LT"/>
        </w:rPr>
      </w:pPr>
      <w:r w:rsidRPr="00522BE7">
        <w:rPr>
          <w:rFonts w:cs="Times New Roman"/>
          <w:b/>
          <w:szCs w:val="24"/>
          <w:lang w:val="lt-LT"/>
        </w:rPr>
        <w:t>KVIETIMAS TEIKTI VIETOS PROJEKTUS N</w:t>
      </w:r>
      <w:r w:rsidR="00ED42A3">
        <w:rPr>
          <w:rFonts w:cs="Times New Roman"/>
          <w:b/>
          <w:szCs w:val="24"/>
          <w:lang w:val="lt-LT"/>
        </w:rPr>
        <w:t>R</w:t>
      </w:r>
      <w:r w:rsidRPr="00522BE7">
        <w:rPr>
          <w:rFonts w:cs="Times New Roman"/>
          <w:b/>
          <w:szCs w:val="24"/>
          <w:lang w:val="lt-LT"/>
        </w:rPr>
        <w:t xml:space="preserve">. </w:t>
      </w:r>
      <w:r w:rsidR="00E66651">
        <w:rPr>
          <w:rFonts w:cs="Times New Roman"/>
          <w:b/>
          <w:szCs w:val="24"/>
          <w:lang w:val="lt-LT"/>
        </w:rPr>
        <w:t>4</w:t>
      </w:r>
      <w:r w:rsidR="007F6C0F">
        <w:rPr>
          <w:rFonts w:cs="Times New Roman"/>
          <w:b/>
          <w:szCs w:val="24"/>
          <w:lang w:val="lt-LT"/>
        </w:rPr>
        <w:t>5</w:t>
      </w:r>
    </w:p>
    <w:p w14:paraId="553A7CC6" w14:textId="77777777" w:rsidR="00BD5171" w:rsidRPr="00522BE7" w:rsidRDefault="00BD5171" w:rsidP="00522BE7">
      <w:pPr>
        <w:spacing w:after="0"/>
        <w:jc w:val="center"/>
        <w:rPr>
          <w:rFonts w:cs="Times New Roman"/>
          <w:b/>
          <w:szCs w:val="24"/>
          <w:lang w:val="lt-LT"/>
        </w:rPr>
      </w:pPr>
    </w:p>
    <w:p w14:paraId="45964BFC" w14:textId="0BAB30F1" w:rsidR="003A59AF" w:rsidRPr="00522BE7" w:rsidRDefault="00BD5171" w:rsidP="00522BE7">
      <w:pPr>
        <w:spacing w:after="0"/>
        <w:ind w:firstLine="567"/>
        <w:jc w:val="both"/>
        <w:rPr>
          <w:rFonts w:cs="Times New Roman"/>
          <w:lang w:val="lt-LT"/>
        </w:rPr>
      </w:pPr>
      <w:r w:rsidRPr="00522BE7">
        <w:rPr>
          <w:rFonts w:cs="Times New Roman"/>
          <w:lang w:val="lt-LT"/>
        </w:rPr>
        <w:t>Šiaurės vakarų Lietuvos vietos veiklos grupė</w:t>
      </w:r>
      <w:r w:rsidR="0065482F" w:rsidRPr="00522BE7">
        <w:rPr>
          <w:rFonts w:cs="Times New Roman"/>
          <w:lang w:val="lt-LT"/>
        </w:rPr>
        <w:t xml:space="preserve"> kviečia teikti </w:t>
      </w:r>
      <w:r w:rsidR="00327C69" w:rsidRPr="00522BE7">
        <w:rPr>
          <w:rFonts w:cs="Times New Roman"/>
          <w:lang w:val="lt-LT"/>
        </w:rPr>
        <w:t xml:space="preserve">paprastus </w:t>
      </w:r>
      <w:r w:rsidRPr="00522BE7">
        <w:rPr>
          <w:rFonts w:cs="Times New Roman"/>
          <w:lang w:val="lt-LT"/>
        </w:rPr>
        <w:t xml:space="preserve">kaimo vietovių </w:t>
      </w:r>
      <w:r w:rsidR="0065482F" w:rsidRPr="00522BE7">
        <w:rPr>
          <w:rFonts w:cs="Times New Roman"/>
          <w:lang w:val="lt-LT"/>
        </w:rPr>
        <w:t xml:space="preserve">vietos projektus pagal kaimo vietovių </w:t>
      </w:r>
      <w:r w:rsidR="00F45B6D" w:rsidRPr="00522BE7">
        <w:rPr>
          <w:rFonts w:cs="Times New Roman"/>
          <w:lang w:val="lt-LT"/>
        </w:rPr>
        <w:t>vietos plėtros strategijos</w:t>
      </w:r>
      <w:r w:rsidR="0065482F" w:rsidRPr="00522BE7">
        <w:rPr>
          <w:rFonts w:cs="Times New Roman"/>
          <w:lang w:val="lt-LT"/>
        </w:rPr>
        <w:t xml:space="preserve"> </w:t>
      </w:r>
      <w:r w:rsidRPr="00522BE7">
        <w:rPr>
          <w:rFonts w:cs="Times New Roman"/>
          <w:lang w:val="lt-LT"/>
        </w:rPr>
        <w:t xml:space="preserve">„Šiaurės vakarų Lietuvos vietos veiklos grupės teritorijos 2015–2023 m. vietos plėtros strategija“ </w:t>
      </w:r>
      <w:r w:rsidR="0065482F" w:rsidRPr="00522BE7">
        <w:rPr>
          <w:rFonts w:cs="Times New Roman"/>
          <w:lang w:val="lt-LT"/>
        </w:rPr>
        <w:t>(toliau – VPS)</w:t>
      </w:r>
      <w:r w:rsidR="00837CAA" w:rsidRPr="00522BE7">
        <w:rPr>
          <w:rFonts w:cs="Times New Roman"/>
          <w:lang w:val="lt-LT"/>
        </w:rPr>
        <w:t xml:space="preserve"> priemonę ir </w:t>
      </w:r>
      <w:r w:rsidR="00F45B6D" w:rsidRPr="00522BE7">
        <w:rPr>
          <w:rFonts w:cs="Times New Roman"/>
          <w:lang w:val="lt-LT"/>
        </w:rPr>
        <w:t>veiklos sritį:</w:t>
      </w:r>
      <w:r w:rsidR="0065482F" w:rsidRPr="00522BE7">
        <w:rPr>
          <w:rFonts w:cs="Times New Roman"/>
          <w:lang w:val="lt-LT"/>
        </w:rPr>
        <w:t xml:space="preserve"> </w:t>
      </w:r>
    </w:p>
    <w:tbl>
      <w:tblPr>
        <w:tblStyle w:val="Lentelstinklelis"/>
        <w:tblW w:w="0" w:type="auto"/>
        <w:tblLook w:val="04A0" w:firstRow="1" w:lastRow="0" w:firstColumn="1" w:lastColumn="0" w:noHBand="0" w:noVBand="1"/>
      </w:tblPr>
      <w:tblGrid>
        <w:gridCol w:w="3397"/>
        <w:gridCol w:w="6521"/>
      </w:tblGrid>
      <w:tr w:rsidR="00242297" w:rsidRPr="00717FC1" w14:paraId="76CB635F" w14:textId="77777777" w:rsidTr="00F45B6D">
        <w:tc>
          <w:tcPr>
            <w:tcW w:w="3397" w:type="dxa"/>
            <w:vMerge w:val="restart"/>
            <w:vAlign w:val="center"/>
          </w:tcPr>
          <w:p w14:paraId="04CC9029" w14:textId="006C83D1" w:rsidR="00F45B6D" w:rsidRPr="00475C3C" w:rsidRDefault="007F6C0F" w:rsidP="00522BE7">
            <w:pPr>
              <w:jc w:val="both"/>
              <w:rPr>
                <w:rFonts w:cs="Times New Roman"/>
                <w:szCs w:val="24"/>
                <w:lang w:val="lt-LT"/>
              </w:rPr>
            </w:pPr>
            <w:r w:rsidRPr="007F6C0F">
              <w:rPr>
                <w:rFonts w:cs="Times New Roman"/>
                <w:szCs w:val="24"/>
                <w:lang w:val="lt-LT"/>
              </w:rPr>
              <w:t>VPS priemonė „Pagrindinės paslaugos ir kaimų atnaujinimas kaimo vietovėse“ Nr. LEADER-19.2-7 veiklos srit</w:t>
            </w:r>
            <w:r>
              <w:rPr>
                <w:rFonts w:cs="Times New Roman"/>
                <w:szCs w:val="24"/>
                <w:lang w:val="lt-LT"/>
              </w:rPr>
              <w:t>i</w:t>
            </w:r>
            <w:r w:rsidRPr="007F6C0F">
              <w:rPr>
                <w:rFonts w:cs="Times New Roman"/>
                <w:szCs w:val="24"/>
                <w:lang w:val="lt-LT"/>
              </w:rPr>
              <w:t>s „Bandomieji sumanūs kaimai“ Nr. LEADER-19.2-7.8</w:t>
            </w:r>
          </w:p>
        </w:tc>
        <w:tc>
          <w:tcPr>
            <w:tcW w:w="6521" w:type="dxa"/>
          </w:tcPr>
          <w:p w14:paraId="791978AC" w14:textId="77777777" w:rsidR="007F6C0F" w:rsidRPr="007F6C0F" w:rsidRDefault="007F6C0F" w:rsidP="007F6C0F">
            <w:pPr>
              <w:jc w:val="both"/>
              <w:rPr>
                <w:rFonts w:cs="Times New Roman"/>
                <w:iCs/>
                <w:szCs w:val="24"/>
                <w:lang w:val="lt-LT"/>
              </w:rPr>
            </w:pPr>
            <w:r w:rsidRPr="007F6C0F">
              <w:rPr>
                <w:rFonts w:cs="Times New Roman"/>
                <w:iCs/>
                <w:szCs w:val="24"/>
                <w:lang w:val="lt-LT"/>
              </w:rPr>
              <w:t>Pagal šią veiklos sritį remiamos veiklos:</w:t>
            </w:r>
          </w:p>
          <w:p w14:paraId="61375924" w14:textId="77777777" w:rsidR="007F6C0F" w:rsidRPr="007F6C0F" w:rsidRDefault="007F6C0F" w:rsidP="007F6C0F">
            <w:pPr>
              <w:numPr>
                <w:ilvl w:val="0"/>
                <w:numId w:val="3"/>
              </w:numPr>
              <w:ind w:left="319"/>
              <w:jc w:val="both"/>
              <w:rPr>
                <w:rFonts w:cs="Times New Roman"/>
                <w:iCs/>
                <w:szCs w:val="24"/>
                <w:lang w:val="lt-LT"/>
              </w:rPr>
            </w:pPr>
            <w:r w:rsidRPr="007F6C0F">
              <w:rPr>
                <w:rFonts w:cs="Times New Roman"/>
                <w:iCs/>
                <w:szCs w:val="24"/>
                <w:lang w:val="lt-LT"/>
              </w:rPr>
              <w:t>investicijos į teikiamų paslaugų kokybės gerinimą / skaitmeninių ir kitų pažangių sprendimų diegimą;</w:t>
            </w:r>
          </w:p>
          <w:p w14:paraId="36C320BA" w14:textId="175D3814" w:rsidR="00F45B6D" w:rsidRPr="007F6C0F" w:rsidRDefault="007F6C0F" w:rsidP="007F6C0F">
            <w:pPr>
              <w:numPr>
                <w:ilvl w:val="0"/>
                <w:numId w:val="3"/>
              </w:numPr>
              <w:ind w:left="319"/>
              <w:jc w:val="both"/>
              <w:rPr>
                <w:rFonts w:cs="Times New Roman"/>
                <w:iCs/>
                <w:szCs w:val="24"/>
                <w:lang w:val="lt-LT"/>
              </w:rPr>
            </w:pPr>
            <w:r w:rsidRPr="007F6C0F">
              <w:rPr>
                <w:rFonts w:cs="Times New Roman"/>
                <w:iCs/>
                <w:szCs w:val="24"/>
                <w:lang w:val="lt-LT"/>
              </w:rPr>
              <w:t xml:space="preserve">viešosios infrastruktūros kūrimą ir plėtrą, pasitelkiant skaitmenines technologijas, diegiant aplinkai draugiškus sprendimus. </w:t>
            </w:r>
          </w:p>
        </w:tc>
      </w:tr>
      <w:tr w:rsidR="00242297" w:rsidRPr="00717FC1" w14:paraId="5A338D90" w14:textId="77777777" w:rsidTr="00421CC6">
        <w:tc>
          <w:tcPr>
            <w:tcW w:w="3397" w:type="dxa"/>
            <w:vMerge/>
          </w:tcPr>
          <w:p w14:paraId="73B0319D" w14:textId="77777777" w:rsidR="00F45B6D" w:rsidRPr="00475C3C" w:rsidRDefault="00F45B6D" w:rsidP="00522BE7">
            <w:pPr>
              <w:jc w:val="both"/>
              <w:rPr>
                <w:rFonts w:cs="Times New Roman"/>
                <w:szCs w:val="24"/>
                <w:lang w:val="lt-LT"/>
              </w:rPr>
            </w:pPr>
          </w:p>
        </w:tc>
        <w:tc>
          <w:tcPr>
            <w:tcW w:w="6521" w:type="dxa"/>
          </w:tcPr>
          <w:p w14:paraId="496C48D9" w14:textId="48C1C2EE" w:rsidR="00F45B6D" w:rsidRPr="00475C3C" w:rsidRDefault="00242297" w:rsidP="00522BE7">
            <w:pPr>
              <w:jc w:val="both"/>
              <w:rPr>
                <w:rFonts w:cs="Times New Roman"/>
                <w:szCs w:val="24"/>
                <w:lang w:val="lt-LT"/>
              </w:rPr>
            </w:pPr>
            <w:r w:rsidRPr="00475C3C">
              <w:rPr>
                <w:rFonts w:eastAsia="Calibri" w:cs="Times New Roman"/>
                <w:szCs w:val="24"/>
                <w:lang w:val="lt-LT"/>
              </w:rPr>
              <w:t>Tinkami vietos projektų vykdytojai</w:t>
            </w:r>
            <w:r w:rsidR="007F6C0F">
              <w:rPr>
                <w:rFonts w:eastAsia="Calibri" w:cs="Times New Roman"/>
                <w:szCs w:val="24"/>
                <w:lang w:val="lt-LT"/>
              </w:rPr>
              <w:t>:</w:t>
            </w:r>
            <w:r w:rsidR="007F6C0F" w:rsidRPr="007F6C0F">
              <w:rPr>
                <w:rFonts w:eastAsia="Times New Roman" w:cs="Times New Roman"/>
                <w:szCs w:val="24"/>
                <w:lang w:val="lt-LT"/>
              </w:rPr>
              <w:t xml:space="preserve"> </w:t>
            </w:r>
            <w:r w:rsidR="007F6C0F" w:rsidRPr="007F6C0F">
              <w:rPr>
                <w:rFonts w:eastAsia="Calibri" w:cs="Times New Roman"/>
                <w:szCs w:val="24"/>
                <w:lang w:val="lt-LT"/>
              </w:rPr>
              <w:t>viešieji juridiniai asmenys, registruoti Mažeikių rajono savivaldybėje, savivaldybės administracija.</w:t>
            </w:r>
          </w:p>
        </w:tc>
      </w:tr>
      <w:tr w:rsidR="00242297" w:rsidRPr="00717FC1" w14:paraId="2CE1DB12" w14:textId="77777777" w:rsidTr="00421CC6">
        <w:tc>
          <w:tcPr>
            <w:tcW w:w="3397" w:type="dxa"/>
            <w:vMerge/>
          </w:tcPr>
          <w:p w14:paraId="06CABA43" w14:textId="77777777" w:rsidR="00F45B6D" w:rsidRPr="00475C3C" w:rsidRDefault="00F45B6D" w:rsidP="00522BE7">
            <w:pPr>
              <w:jc w:val="both"/>
              <w:rPr>
                <w:rFonts w:cs="Times New Roman"/>
                <w:szCs w:val="24"/>
                <w:lang w:val="lt-LT"/>
              </w:rPr>
            </w:pPr>
          </w:p>
        </w:tc>
        <w:tc>
          <w:tcPr>
            <w:tcW w:w="6521" w:type="dxa"/>
          </w:tcPr>
          <w:p w14:paraId="19960F9E" w14:textId="12BBD81B" w:rsidR="00F45B6D" w:rsidRPr="00475C3C" w:rsidRDefault="008A445D" w:rsidP="00522BE7">
            <w:pPr>
              <w:jc w:val="both"/>
              <w:rPr>
                <w:rFonts w:cs="Times New Roman"/>
                <w:szCs w:val="24"/>
                <w:lang w:val="lt-LT"/>
              </w:rPr>
            </w:pPr>
            <w:r w:rsidRPr="00475C3C">
              <w:rPr>
                <w:rFonts w:cs="Times New Roman"/>
                <w:szCs w:val="24"/>
                <w:lang w:val="lt-LT"/>
              </w:rPr>
              <w:t xml:space="preserve">Kvietimui skiriama VPS paramos lėšų suma </w:t>
            </w:r>
            <w:r w:rsidR="007F6C0F" w:rsidRPr="007F6C0F">
              <w:rPr>
                <w:rFonts w:cs="Times New Roman"/>
                <w:szCs w:val="24"/>
                <w:lang w:val="lt-LT"/>
              </w:rPr>
              <w:t xml:space="preserve">204 626,00 </w:t>
            </w:r>
            <w:r w:rsidRPr="00475C3C">
              <w:rPr>
                <w:rFonts w:cs="Times New Roman"/>
                <w:szCs w:val="24"/>
                <w:lang w:val="lt-LT"/>
              </w:rPr>
              <w:t>Eur</w:t>
            </w:r>
            <w:r w:rsidR="00327C69" w:rsidRPr="00475C3C">
              <w:rPr>
                <w:rFonts w:cs="Times New Roman"/>
                <w:szCs w:val="24"/>
                <w:lang w:val="lt-LT"/>
              </w:rPr>
              <w:t>;</w:t>
            </w:r>
            <w:r w:rsidR="0094200E" w:rsidRPr="00475C3C">
              <w:rPr>
                <w:rFonts w:cs="Times New Roman"/>
                <w:szCs w:val="24"/>
                <w:lang w:val="lt-LT"/>
              </w:rPr>
              <w:t xml:space="preserve"> </w:t>
            </w:r>
            <w:r w:rsidRPr="00475C3C">
              <w:rPr>
                <w:rFonts w:cs="Times New Roman"/>
                <w:szCs w:val="24"/>
                <w:lang w:val="lt-LT"/>
              </w:rPr>
              <w:t xml:space="preserve">didžiausia </w:t>
            </w:r>
            <w:r w:rsidRPr="00B466F8">
              <w:rPr>
                <w:rFonts w:cs="Times New Roman"/>
                <w:szCs w:val="24"/>
                <w:lang w:val="lt-LT"/>
              </w:rPr>
              <w:t>galima parama vienam vietos projektui įgyvendinti</w:t>
            </w:r>
            <w:r w:rsidR="00327C69" w:rsidRPr="00B466F8">
              <w:rPr>
                <w:rFonts w:eastAsia="Times New Roman" w:cs="Times New Roman"/>
                <w:szCs w:val="24"/>
                <w:lang w:val="lt-LT" w:eastAsia="lt-LT"/>
              </w:rPr>
              <w:t xml:space="preserve"> </w:t>
            </w:r>
            <w:r w:rsidR="00180E64" w:rsidRPr="00B466F8">
              <w:rPr>
                <w:rFonts w:eastAsia="Times New Roman" w:cs="Times New Roman"/>
                <w:szCs w:val="24"/>
                <w:lang w:val="lt-LT" w:eastAsia="lt-LT"/>
              </w:rPr>
              <w:t xml:space="preserve">iki </w:t>
            </w:r>
            <w:r w:rsidR="007F6C0F" w:rsidRPr="007F6C0F">
              <w:rPr>
                <w:rFonts w:eastAsia="Times New Roman" w:cs="Times New Roman"/>
                <w:szCs w:val="24"/>
                <w:lang w:val="lt-LT" w:eastAsia="lt-LT"/>
              </w:rPr>
              <w:t>102 313,00 Eur (EURI lėšos - Europos Sąjungos ekonomikos gaivinimo priemonė).</w:t>
            </w:r>
          </w:p>
        </w:tc>
      </w:tr>
      <w:tr w:rsidR="00242297" w:rsidRPr="00717FC1" w14:paraId="025B7285" w14:textId="77777777" w:rsidTr="00421CC6">
        <w:tc>
          <w:tcPr>
            <w:tcW w:w="3397" w:type="dxa"/>
            <w:vMerge/>
          </w:tcPr>
          <w:p w14:paraId="6F9DFDA1" w14:textId="77777777" w:rsidR="00F45B6D" w:rsidRPr="00475C3C" w:rsidRDefault="00F45B6D" w:rsidP="00522BE7">
            <w:pPr>
              <w:jc w:val="both"/>
              <w:rPr>
                <w:rFonts w:cs="Times New Roman"/>
                <w:szCs w:val="24"/>
                <w:lang w:val="lt-LT"/>
              </w:rPr>
            </w:pPr>
          </w:p>
        </w:tc>
        <w:tc>
          <w:tcPr>
            <w:tcW w:w="6521" w:type="dxa"/>
          </w:tcPr>
          <w:p w14:paraId="7FBB5104" w14:textId="77777777" w:rsidR="00327C69" w:rsidRPr="00475C3C" w:rsidRDefault="00327C69" w:rsidP="00522BE7">
            <w:pPr>
              <w:jc w:val="both"/>
              <w:rPr>
                <w:rFonts w:cs="Times New Roman"/>
                <w:szCs w:val="24"/>
                <w:lang w:val="lt-LT"/>
              </w:rPr>
            </w:pPr>
            <w:r w:rsidRPr="00475C3C">
              <w:rPr>
                <w:rFonts w:cs="Times New Roman"/>
                <w:szCs w:val="24"/>
                <w:lang w:val="lt-LT"/>
              </w:rPr>
              <w:t xml:space="preserve">Lėšos vietos projektui įgyvendinti gali sudaryti: </w:t>
            </w:r>
          </w:p>
          <w:p w14:paraId="4953EF4F" w14:textId="131A6DA5" w:rsidR="00F45B6D" w:rsidRPr="00475C3C" w:rsidRDefault="00327C69" w:rsidP="007F6C0F">
            <w:pPr>
              <w:jc w:val="both"/>
              <w:rPr>
                <w:rFonts w:cs="Times New Roman"/>
                <w:szCs w:val="24"/>
                <w:lang w:val="lt-LT"/>
              </w:rPr>
            </w:pPr>
            <w:r w:rsidRPr="00475C3C">
              <w:rPr>
                <w:rFonts w:cs="Times New Roman"/>
                <w:szCs w:val="24"/>
                <w:lang w:val="lt-LT"/>
              </w:rPr>
              <w:t xml:space="preserve">iki </w:t>
            </w:r>
            <w:r w:rsidR="007F6C0F">
              <w:rPr>
                <w:rFonts w:cs="Times New Roman"/>
                <w:szCs w:val="24"/>
                <w:lang w:val="lt-LT"/>
              </w:rPr>
              <w:t>8</w:t>
            </w:r>
            <w:r w:rsidRPr="00475C3C">
              <w:rPr>
                <w:rFonts w:cs="Times New Roman"/>
                <w:szCs w:val="24"/>
                <w:lang w:val="lt-LT"/>
              </w:rPr>
              <w:t>0 proc. visų tinkamų finansuoti vietos projektų išlaidų</w:t>
            </w:r>
            <w:r w:rsidR="007F6C0F">
              <w:rPr>
                <w:rFonts w:cs="Times New Roman"/>
                <w:szCs w:val="24"/>
                <w:lang w:val="lt-LT"/>
              </w:rPr>
              <w:t>.</w:t>
            </w:r>
          </w:p>
        </w:tc>
      </w:tr>
      <w:tr w:rsidR="005C4E1A" w:rsidRPr="00717FC1" w14:paraId="38CC7B0E" w14:textId="77777777" w:rsidTr="00327C69">
        <w:trPr>
          <w:trHeight w:val="639"/>
        </w:trPr>
        <w:tc>
          <w:tcPr>
            <w:tcW w:w="3397" w:type="dxa"/>
            <w:vMerge/>
          </w:tcPr>
          <w:p w14:paraId="09450BDF" w14:textId="77777777" w:rsidR="005C4E1A" w:rsidRPr="00475C3C" w:rsidRDefault="005C4E1A" w:rsidP="00522BE7">
            <w:pPr>
              <w:jc w:val="both"/>
              <w:rPr>
                <w:rFonts w:cs="Times New Roman"/>
                <w:szCs w:val="24"/>
                <w:lang w:val="lt-LT"/>
              </w:rPr>
            </w:pPr>
          </w:p>
        </w:tc>
        <w:tc>
          <w:tcPr>
            <w:tcW w:w="6521" w:type="dxa"/>
          </w:tcPr>
          <w:p w14:paraId="487B2F25" w14:textId="69934F01" w:rsidR="005C4E1A" w:rsidRPr="00475C3C" w:rsidRDefault="005C4E1A" w:rsidP="00522BE7">
            <w:pPr>
              <w:jc w:val="both"/>
              <w:rPr>
                <w:rFonts w:cs="Times New Roman"/>
                <w:szCs w:val="24"/>
                <w:lang w:val="lt-LT"/>
              </w:rPr>
            </w:pPr>
            <w:r w:rsidRPr="00475C3C">
              <w:rPr>
                <w:rFonts w:cs="Times New Roman"/>
                <w:szCs w:val="24"/>
                <w:lang w:val="lt-LT"/>
              </w:rPr>
              <w:t xml:space="preserve">Finansavimo šaltiniai: </w:t>
            </w:r>
            <w:r w:rsidR="007F6C0F" w:rsidRPr="007F6C0F">
              <w:rPr>
                <w:rFonts w:cs="Times New Roman"/>
                <w:szCs w:val="24"/>
                <w:lang w:val="lt-LT"/>
              </w:rPr>
              <w:t>EURI lėšos - Europos Sąjungos ekonomikos gaivinimo priemonė</w:t>
            </w:r>
          </w:p>
        </w:tc>
      </w:tr>
    </w:tbl>
    <w:p w14:paraId="75EEA747" w14:textId="77777777" w:rsidR="00FF148D" w:rsidRPr="00475C3C" w:rsidRDefault="00FF148D" w:rsidP="00522BE7">
      <w:pPr>
        <w:spacing w:after="0" w:line="240" w:lineRule="auto"/>
        <w:ind w:firstLine="567"/>
        <w:jc w:val="both"/>
        <w:rPr>
          <w:rFonts w:cs="Times New Roman"/>
          <w:lang w:val="lt-LT"/>
        </w:rPr>
      </w:pPr>
    </w:p>
    <w:p w14:paraId="011A5F14" w14:textId="62EB0229" w:rsidR="007F6C0F" w:rsidRDefault="00FF148D" w:rsidP="00B466F8">
      <w:pPr>
        <w:spacing w:after="0" w:line="240" w:lineRule="auto"/>
        <w:ind w:firstLine="567"/>
        <w:jc w:val="both"/>
        <w:rPr>
          <w:rFonts w:cs="Times New Roman"/>
          <w:lang w:val="lt-LT"/>
        </w:rPr>
      </w:pPr>
      <w:r w:rsidRPr="00475C3C">
        <w:rPr>
          <w:rFonts w:cs="Times New Roman"/>
          <w:lang w:val="lt-LT"/>
        </w:rPr>
        <w:t xml:space="preserve">Bendra </w:t>
      </w:r>
      <w:r w:rsidR="005C4E1A" w:rsidRPr="00475C3C">
        <w:rPr>
          <w:rFonts w:cs="Times New Roman"/>
          <w:lang w:val="lt-LT"/>
        </w:rPr>
        <w:t>kvietimo teikti vietos projektus suma</w:t>
      </w:r>
      <w:r w:rsidRPr="00475C3C">
        <w:rPr>
          <w:rFonts w:cs="Times New Roman"/>
          <w:lang w:val="lt-LT"/>
        </w:rPr>
        <w:t xml:space="preserve"> </w:t>
      </w:r>
      <w:r w:rsidR="003C6FE3" w:rsidRPr="003C6FE3">
        <w:rPr>
          <w:rFonts w:cs="Times New Roman"/>
          <w:lang w:val="lt-LT"/>
        </w:rPr>
        <w:t xml:space="preserve">204 626,00 </w:t>
      </w:r>
      <w:r w:rsidR="007F6C0F" w:rsidRPr="007F6C0F">
        <w:rPr>
          <w:rFonts w:cs="Times New Roman"/>
          <w:lang w:val="lt-LT"/>
        </w:rPr>
        <w:t>Eur (EURI lėšos - Europos Sąjungos ekonomikos gaivinimo priemonė).</w:t>
      </w:r>
    </w:p>
    <w:p w14:paraId="386912CB" w14:textId="36694F77" w:rsidR="00B466F8" w:rsidRPr="00B466F8" w:rsidRDefault="00B466F8" w:rsidP="00B466F8">
      <w:pPr>
        <w:spacing w:after="0" w:line="240" w:lineRule="auto"/>
        <w:ind w:firstLine="567"/>
        <w:jc w:val="both"/>
        <w:rPr>
          <w:rFonts w:cs="Times New Roman"/>
          <w:lang w:val="lt-LT"/>
        </w:rPr>
      </w:pPr>
      <w:r w:rsidRPr="00B466F8">
        <w:rPr>
          <w:rFonts w:cs="Times New Roman"/>
          <w:lang w:val="lt-LT"/>
        </w:rPr>
        <w:t>Vietos projektų finansavimo sąlygų aprašas skelbiamas šiose interneto svetainėse </w:t>
      </w:r>
      <w:hyperlink r:id="rId13" w:history="1">
        <w:r w:rsidRPr="00B466F8">
          <w:rPr>
            <w:rStyle w:val="Hipersaitas"/>
            <w:rFonts w:cs="Times New Roman"/>
            <w:lang w:val="lt-LT"/>
          </w:rPr>
          <w:t>www.svlvvg.lt</w:t>
        </w:r>
      </w:hyperlink>
      <w:r w:rsidRPr="00B466F8">
        <w:rPr>
          <w:rFonts w:cs="Times New Roman"/>
          <w:lang w:val="lt-LT"/>
        </w:rPr>
        <w:t> (Kvietimai teikti vietos projektus) ir </w:t>
      </w:r>
      <w:hyperlink r:id="rId14" w:history="1">
        <w:r w:rsidRPr="00B466F8">
          <w:rPr>
            <w:rStyle w:val="Hipersaitas"/>
            <w:rFonts w:cs="Times New Roman"/>
            <w:lang w:val="lt-LT"/>
          </w:rPr>
          <w:t>www.nma.lt</w:t>
        </w:r>
      </w:hyperlink>
      <w:r w:rsidRPr="00B466F8">
        <w:rPr>
          <w:rFonts w:cs="Times New Roman"/>
          <w:i/>
          <w:iCs/>
          <w:lang w:val="lt-LT"/>
        </w:rPr>
        <w:t>,</w:t>
      </w:r>
      <w:r w:rsidRPr="00B466F8">
        <w:rPr>
          <w:rFonts w:cs="Times New Roman"/>
          <w:lang w:val="lt-LT"/>
        </w:rPr>
        <w:t> taip pat VPS vykdytojos būstinėje adresu Laisvės 39–102, 103 kab. 89225 Mažeikiai.</w:t>
      </w:r>
    </w:p>
    <w:p w14:paraId="3202B49D" w14:textId="77777777" w:rsidR="00B466F8" w:rsidRPr="00717FC1" w:rsidRDefault="00B466F8" w:rsidP="00B466F8">
      <w:pPr>
        <w:spacing w:after="0" w:line="240" w:lineRule="auto"/>
        <w:ind w:firstLine="567"/>
        <w:jc w:val="both"/>
        <w:rPr>
          <w:rFonts w:cs="Times New Roman"/>
          <w:lang w:val="lt-LT"/>
        </w:rPr>
      </w:pPr>
      <w:r w:rsidRPr="00717FC1">
        <w:rPr>
          <w:rFonts w:cs="Times New Roman"/>
          <w:lang w:val="lt-LT"/>
        </w:rPr>
        <w:t>Taip pat šioje spaudoje: UAB „Santarvės laikraštis“.</w:t>
      </w:r>
    </w:p>
    <w:p w14:paraId="2CD7ADB9" w14:textId="77977DDB" w:rsidR="00B466F8" w:rsidRDefault="00B466F8" w:rsidP="00B466F8">
      <w:pPr>
        <w:spacing w:after="0" w:line="240" w:lineRule="auto"/>
        <w:ind w:firstLine="567"/>
        <w:jc w:val="both"/>
        <w:rPr>
          <w:rFonts w:cs="Times New Roman"/>
          <w:b/>
          <w:bCs/>
          <w:lang w:val="lt-LT"/>
        </w:rPr>
      </w:pPr>
      <w:r w:rsidRPr="00717FC1">
        <w:rPr>
          <w:rFonts w:cs="Times New Roman"/>
          <w:b/>
          <w:bCs/>
          <w:lang w:val="lt-LT"/>
        </w:rPr>
        <w:t>Kvietimai teikti vietos projektus galioja nuo 202</w:t>
      </w:r>
      <w:r w:rsidR="007F6C0F" w:rsidRPr="00717FC1">
        <w:rPr>
          <w:rFonts w:cs="Times New Roman"/>
          <w:b/>
          <w:bCs/>
          <w:lang w:val="lt-LT"/>
        </w:rPr>
        <w:t>3</w:t>
      </w:r>
      <w:r w:rsidRPr="00717FC1">
        <w:rPr>
          <w:rFonts w:cs="Times New Roman"/>
          <w:b/>
          <w:bCs/>
          <w:lang w:val="lt-LT"/>
        </w:rPr>
        <w:t xml:space="preserve"> m. </w:t>
      </w:r>
      <w:r w:rsidR="003C5644" w:rsidRPr="00717FC1">
        <w:rPr>
          <w:rFonts w:cs="Times New Roman"/>
          <w:b/>
          <w:bCs/>
          <w:lang w:val="lt-LT"/>
        </w:rPr>
        <w:t>kovo</w:t>
      </w:r>
      <w:r w:rsidR="000735F5" w:rsidRPr="00717FC1">
        <w:rPr>
          <w:rFonts w:cs="Times New Roman"/>
          <w:b/>
          <w:bCs/>
          <w:lang w:val="lt-LT"/>
        </w:rPr>
        <w:t xml:space="preserve"> 10</w:t>
      </w:r>
      <w:r w:rsidRPr="00717FC1">
        <w:rPr>
          <w:rFonts w:cs="Times New Roman"/>
          <w:b/>
          <w:bCs/>
          <w:lang w:val="lt-LT"/>
        </w:rPr>
        <w:t xml:space="preserve"> d. </w:t>
      </w:r>
      <w:r w:rsidR="000735F5" w:rsidRPr="00717FC1">
        <w:rPr>
          <w:rFonts w:cs="Times New Roman"/>
          <w:b/>
          <w:bCs/>
          <w:lang w:val="lt-LT"/>
        </w:rPr>
        <w:t xml:space="preserve">11 </w:t>
      </w:r>
      <w:r w:rsidRPr="00717FC1">
        <w:rPr>
          <w:rFonts w:cs="Times New Roman"/>
          <w:b/>
          <w:bCs/>
          <w:lang w:val="lt-LT"/>
        </w:rPr>
        <w:t>val. 00 min. iki 202</w:t>
      </w:r>
      <w:r w:rsidR="00E06067" w:rsidRPr="00717FC1">
        <w:rPr>
          <w:rFonts w:cs="Times New Roman"/>
          <w:b/>
          <w:bCs/>
          <w:lang w:val="lt-LT"/>
        </w:rPr>
        <w:t>3</w:t>
      </w:r>
      <w:r w:rsidRPr="00717FC1">
        <w:rPr>
          <w:rFonts w:cs="Times New Roman"/>
          <w:b/>
          <w:bCs/>
          <w:lang w:val="lt-LT"/>
        </w:rPr>
        <w:t xml:space="preserve"> m. </w:t>
      </w:r>
      <w:r w:rsidR="003C5644" w:rsidRPr="00717FC1">
        <w:rPr>
          <w:rFonts w:cs="Times New Roman"/>
          <w:b/>
          <w:bCs/>
          <w:lang w:val="lt-LT"/>
        </w:rPr>
        <w:t>gegužės</w:t>
      </w:r>
      <w:r w:rsidR="007F6C0F" w:rsidRPr="00717FC1">
        <w:rPr>
          <w:rFonts w:cs="Times New Roman"/>
          <w:b/>
          <w:bCs/>
          <w:lang w:val="lt-LT"/>
        </w:rPr>
        <w:t xml:space="preserve"> </w:t>
      </w:r>
      <w:r w:rsidR="00943D84" w:rsidRPr="00717FC1">
        <w:rPr>
          <w:rFonts w:cs="Times New Roman"/>
          <w:b/>
          <w:bCs/>
          <w:lang w:val="lt-LT"/>
        </w:rPr>
        <w:t>8</w:t>
      </w:r>
      <w:r w:rsidR="00E06067" w:rsidRPr="00717FC1">
        <w:rPr>
          <w:rFonts w:cs="Times New Roman"/>
          <w:b/>
          <w:bCs/>
          <w:lang w:val="lt-LT"/>
        </w:rPr>
        <w:t xml:space="preserve"> </w:t>
      </w:r>
      <w:r w:rsidRPr="00717FC1">
        <w:rPr>
          <w:rFonts w:cs="Times New Roman"/>
          <w:b/>
          <w:bCs/>
          <w:lang w:val="lt-LT"/>
        </w:rPr>
        <w:t>d. 11 val. 00 min.</w:t>
      </w:r>
    </w:p>
    <w:p w14:paraId="69305F02" w14:textId="77777777" w:rsidR="00B466F8" w:rsidRPr="00B466F8" w:rsidRDefault="00B466F8" w:rsidP="00B466F8">
      <w:pPr>
        <w:spacing w:after="0" w:line="240" w:lineRule="auto"/>
        <w:ind w:firstLine="567"/>
        <w:jc w:val="both"/>
        <w:rPr>
          <w:rFonts w:cs="Times New Roman"/>
          <w:lang w:val="lt-LT"/>
        </w:rPr>
      </w:pPr>
      <w:r w:rsidRPr="00B466F8">
        <w:rPr>
          <w:rFonts w:cs="Times New Roman"/>
          <w:lang w:val="lt-LT"/>
        </w:rPr>
        <w:t>Visi vietos projekto paraiškos lapai ir priedai turi būti patvirtinti pareiškėjo, jo vadovo arba įgalioto asmens </w:t>
      </w:r>
      <w:r w:rsidRPr="00B466F8">
        <w:rPr>
          <w:rFonts w:cs="Times New Roman"/>
          <w:b/>
          <w:bCs/>
          <w:lang w:val="lt-LT"/>
        </w:rPr>
        <w:t>kvalifikuotu elektroniniu parašu</w:t>
      </w:r>
      <w:r w:rsidRPr="00B466F8">
        <w:rPr>
          <w:rFonts w:cs="Times New Roman"/>
          <w:lang w:val="lt-LT"/>
        </w:rPr>
        <w:t>. Pavėluotai pateiktos paraiškos yra laikomos pateiktomis netinkamai ir negali būti registruojamos. Pavėluotai pateiktų vietos projektų paraiškų teikėjai apie tai informuojami per 5 darbo dienas. Vietos projektų paraiškas rengia ir VPS vykdytojai teikia pareiškėjai.</w:t>
      </w:r>
    </w:p>
    <w:p w14:paraId="7FB9B088" w14:textId="77777777" w:rsidR="00B466F8" w:rsidRPr="00B466F8" w:rsidRDefault="00B466F8" w:rsidP="00B466F8">
      <w:pPr>
        <w:numPr>
          <w:ilvl w:val="0"/>
          <w:numId w:val="2"/>
        </w:numPr>
        <w:spacing w:after="0" w:line="240" w:lineRule="auto"/>
        <w:jc w:val="both"/>
        <w:rPr>
          <w:rFonts w:cs="Times New Roman"/>
          <w:lang w:val="lt-LT"/>
        </w:rPr>
      </w:pPr>
      <w:r w:rsidRPr="00B466F8">
        <w:rPr>
          <w:rFonts w:cs="Times New Roman"/>
          <w:b/>
          <w:bCs/>
          <w:lang w:val="lt-LT"/>
        </w:rPr>
        <w:lastRenderedPageBreak/>
        <w:t>Jeigu tinkamas pareiškėjas yra juridinis asmuo, vietos projekto paraišką kvalifikuotu elektroniniu parašu turi pasirašyti ir ją pateikti vietos projekto paraišką teikiančio juridinio asmens vadovas arba tinkamai įgaliotas asmuo</w:t>
      </w:r>
      <w:r w:rsidRPr="00B466F8">
        <w:rPr>
          <w:rFonts w:cs="Times New Roman"/>
          <w:lang w:val="lt-LT"/>
        </w:rPr>
        <w:t> (juridinio asmens įgaliojimas laikomas tinkamu, jeigu jis pasirašytas juridinio asmens vadovo ir ant jo uždėtas to juridinio asmens antspaudas, jeigu jis antspaudą privalo turėti).</w:t>
      </w:r>
    </w:p>
    <w:p w14:paraId="188E34A1" w14:textId="77777777" w:rsidR="00B466F8" w:rsidRPr="00B466F8" w:rsidRDefault="00B466F8" w:rsidP="00B466F8">
      <w:pPr>
        <w:spacing w:after="0" w:line="240" w:lineRule="auto"/>
        <w:ind w:firstLine="567"/>
        <w:jc w:val="both"/>
        <w:rPr>
          <w:rFonts w:cs="Times New Roman"/>
          <w:lang w:val="lt-LT"/>
        </w:rPr>
      </w:pPr>
      <w:r w:rsidRPr="00B466F8">
        <w:rPr>
          <w:rFonts w:cs="Times New Roman"/>
          <w:lang w:val="lt-LT"/>
        </w:rPr>
        <w:t>Tinkamas vietos projektų paraiškų pateikimo būdas pateikimas el. paštu: projektaivvg@gmai.com. </w:t>
      </w:r>
      <w:r w:rsidRPr="00B466F8">
        <w:rPr>
          <w:rFonts w:cs="Times New Roman"/>
          <w:b/>
          <w:bCs/>
          <w:u w:val="single"/>
          <w:lang w:val="lt-LT"/>
        </w:rPr>
        <w:t>Pasirašyta kvalifikuotu elektroniniu parašu paraiška siunčiama VPS vykdytojai elektroniniu paštu </w:t>
      </w:r>
      <w:hyperlink r:id="rId15" w:history="1">
        <w:r w:rsidRPr="00B466F8">
          <w:rPr>
            <w:rStyle w:val="Hipersaitas"/>
            <w:rFonts w:cs="Times New Roman"/>
            <w:b/>
            <w:bCs/>
            <w:lang w:val="lt-LT"/>
          </w:rPr>
          <w:t>projektaivvg@gmail.com</w:t>
        </w:r>
      </w:hyperlink>
      <w:r w:rsidRPr="00B466F8">
        <w:rPr>
          <w:rFonts w:cs="Times New Roman"/>
          <w:b/>
          <w:bCs/>
          <w:u w:val="single"/>
          <w:lang w:val="lt-LT"/>
        </w:rPr>
        <w:t>.</w:t>
      </w:r>
    </w:p>
    <w:p w14:paraId="2285D62A" w14:textId="4EE33B76" w:rsidR="00B466F8" w:rsidRPr="00B466F8" w:rsidRDefault="00B466F8" w:rsidP="00B466F8">
      <w:pPr>
        <w:spacing w:after="0" w:line="240" w:lineRule="auto"/>
        <w:ind w:firstLine="567"/>
        <w:jc w:val="both"/>
        <w:rPr>
          <w:rFonts w:cs="Times New Roman"/>
          <w:lang w:val="lt-LT"/>
        </w:rPr>
      </w:pPr>
      <w:r w:rsidRPr="00B466F8">
        <w:rPr>
          <w:rFonts w:cs="Times New Roman"/>
          <w:lang w:val="lt-LT"/>
        </w:rPr>
        <w:t>Karantino ar ekstremaliosios situacijos dėl COVID-19 ligos (koronaviruso infekcijos) plitimo grėsmės metu, tik tuo atveju, jei pareiškėjas yra savi izoliacijoje bei neturi galimybės paraiškos bei prašomų dokumentų pasirašyti kvalifikuotu elektroniniu parašu, paramos paraiška ir prašomi dokumentai gali būti pateikti ir VPS vykdytojai el. paštu: </w:t>
      </w:r>
      <w:hyperlink r:id="rId16" w:history="1">
        <w:r w:rsidRPr="00B466F8">
          <w:rPr>
            <w:rStyle w:val="Hipersaitas"/>
            <w:rFonts w:cs="Times New Roman"/>
            <w:lang w:val="lt-LT"/>
          </w:rPr>
          <w:t>projektaivvg@gmail.com</w:t>
        </w:r>
      </w:hyperlink>
      <w:r w:rsidRPr="00B466F8">
        <w:rPr>
          <w:rFonts w:cs="Times New Roman"/>
          <w:lang w:val="lt-LT"/>
        </w:rPr>
        <w:t>, pateikiant nepasirašytą paramos paraišką ir skenuotus prašomus dokumentus. Kartu pareiškėjas pateikia savi izoliacijos faktą dėl COVID-19 aplinkybių patvirtinantį dokumentą. Per 10 (dešimt) darbo dienų nuo paramos paraiškos ir prašomų dokumentų pateikimo el. paštu pareiškėjas paramos paraišką ir prašomus dokumentus pateikia pasirašytus kvalifikuotu elektroniniu parašu, juos siųsdamas el. paštu. Kvalifikuotu elektroniniu parašu pasirašytos paraiškos ir prašomų dokumentų turinys turi visiškai atitikti el. paštu (be parašo) pateiktos paraiškos ir papildomų dokumentų turinį. Jeigu pateikiami paraiška ir dokumentai ar jų turinys skiriasi, vadovaujamasi pirminių, el. paštu pateiktos paraiškos (be parašo) ir pateiktų papildomų dokumentų turiniu. Jeigu pareiškėjas per 10 (dešimt) darbo dienų VPS vykdytojai nepateikia kvalifikuotu el. parašu pasirašytos paramos paraiškos ir papildomų dokumentų, paramos paraiška išregistruojama.</w:t>
      </w:r>
    </w:p>
    <w:p w14:paraId="0375BC4A" w14:textId="77777777" w:rsidR="00B466F8" w:rsidRPr="00B466F8" w:rsidRDefault="00B466F8" w:rsidP="00B466F8">
      <w:pPr>
        <w:spacing w:after="0" w:line="240" w:lineRule="auto"/>
        <w:ind w:firstLine="567"/>
        <w:jc w:val="both"/>
        <w:rPr>
          <w:rFonts w:cs="Times New Roman"/>
          <w:lang w:val="lt-LT"/>
        </w:rPr>
      </w:pPr>
      <w:r w:rsidRPr="00B466F8">
        <w:rPr>
          <w:rFonts w:cs="Times New Roman"/>
          <w:lang w:val="lt-LT"/>
        </w:rPr>
        <w:t>Vietos projektų paraiškos ir jų priedai turi būti užpildyti lietuvių kalba, kartu su vietos projekto paraiška teikiami priedai turi būti sudaryti lietuvių kalba arba kartu turi būti pateikiamas jų vertimas į lietuvių kalbą, patvirtintas vertimo paslaugas teikiančių kompetentingų įstaigų ar pareiškėjo.</w:t>
      </w:r>
    </w:p>
    <w:p w14:paraId="56C50ABE" w14:textId="77777777" w:rsidR="00B466F8" w:rsidRPr="00B466F8" w:rsidRDefault="00B466F8" w:rsidP="00B466F8">
      <w:pPr>
        <w:spacing w:after="0" w:line="240" w:lineRule="auto"/>
        <w:ind w:firstLine="567"/>
        <w:jc w:val="both"/>
        <w:rPr>
          <w:rFonts w:cs="Times New Roman"/>
          <w:lang w:val="lt-LT"/>
        </w:rPr>
      </w:pPr>
      <w:r w:rsidRPr="00B466F8">
        <w:rPr>
          <w:rFonts w:cs="Times New Roman"/>
          <w:b/>
          <w:bCs/>
          <w:lang w:val="lt-LT"/>
        </w:rPr>
        <w:t> </w:t>
      </w:r>
    </w:p>
    <w:p w14:paraId="603A0D23" w14:textId="77777777" w:rsidR="00B466F8" w:rsidRPr="00B466F8" w:rsidRDefault="00B466F8" w:rsidP="00B466F8">
      <w:pPr>
        <w:spacing w:after="0" w:line="240" w:lineRule="auto"/>
        <w:ind w:firstLine="567"/>
        <w:jc w:val="both"/>
        <w:rPr>
          <w:rFonts w:cs="Times New Roman"/>
          <w:lang w:val="lt-LT"/>
        </w:rPr>
      </w:pPr>
      <w:r w:rsidRPr="00B466F8">
        <w:rPr>
          <w:rFonts w:cs="Times New Roman"/>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14:paraId="2E16EA0F" w14:textId="77777777" w:rsidR="00B466F8" w:rsidRPr="00B466F8" w:rsidRDefault="00B466F8" w:rsidP="00B466F8">
      <w:pPr>
        <w:spacing w:after="0" w:line="240" w:lineRule="auto"/>
        <w:ind w:firstLine="567"/>
        <w:jc w:val="both"/>
        <w:rPr>
          <w:rFonts w:cs="Times New Roman"/>
          <w:lang w:val="lt-LT"/>
        </w:rPr>
      </w:pPr>
      <w:r w:rsidRPr="00B466F8">
        <w:rPr>
          <w:rFonts w:cs="Times New Roman"/>
          <w:lang w:val="lt-LT"/>
        </w:rPr>
        <w:t>Informacija apie kvietimą teikti vietos projektus ir vietos projektų įgyvendinimą teikiama darbo dienomis nuo 9.00 val. iki 16.00 val., elektroniniu paštu </w:t>
      </w:r>
      <w:hyperlink r:id="rId17" w:history="1">
        <w:r w:rsidRPr="00B466F8">
          <w:rPr>
            <w:rStyle w:val="Hipersaitas"/>
            <w:rFonts w:cs="Times New Roman"/>
            <w:lang w:val="lt-LT"/>
          </w:rPr>
          <w:t>svlvvg@gmail.com</w:t>
        </w:r>
      </w:hyperlink>
      <w:r w:rsidRPr="00B466F8">
        <w:rPr>
          <w:rFonts w:cs="Times New Roman"/>
          <w:lang w:val="lt-LT"/>
        </w:rPr>
        <w:t>, telefonais: 8 673 47349, 8 618 51199.</w:t>
      </w:r>
    </w:p>
    <w:p w14:paraId="5273CB4C" w14:textId="66C1EB34" w:rsidR="0024283E" w:rsidRPr="00522BE7" w:rsidRDefault="0024283E" w:rsidP="00B466F8">
      <w:pPr>
        <w:spacing w:after="0" w:line="240" w:lineRule="auto"/>
        <w:ind w:firstLine="567"/>
        <w:jc w:val="both"/>
        <w:rPr>
          <w:rFonts w:cs="Times New Roman"/>
          <w:szCs w:val="24"/>
          <w:lang w:val="lt-LT"/>
        </w:rPr>
      </w:pPr>
    </w:p>
    <w:sectPr w:rsidR="0024283E" w:rsidRPr="00522BE7" w:rsidSect="00BB2C73">
      <w:headerReference w:type="default" r:id="rId18"/>
      <w:footerReference w:type="first" r:id="rId19"/>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7FC4B" w14:textId="77777777" w:rsidR="007A380C" w:rsidRDefault="007A380C" w:rsidP="00BB2C73">
      <w:pPr>
        <w:spacing w:after="0" w:line="240" w:lineRule="auto"/>
      </w:pPr>
      <w:r>
        <w:separator/>
      </w:r>
    </w:p>
  </w:endnote>
  <w:endnote w:type="continuationSeparator" w:id="0">
    <w:p w14:paraId="70BC2C50" w14:textId="77777777" w:rsidR="007A380C" w:rsidRDefault="007A380C"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079A0" w14:textId="77777777" w:rsidR="007A380C" w:rsidRDefault="007A380C" w:rsidP="00BB2C73">
      <w:pPr>
        <w:spacing w:after="0" w:line="240" w:lineRule="auto"/>
      </w:pPr>
      <w:r>
        <w:separator/>
      </w:r>
    </w:p>
  </w:footnote>
  <w:footnote w:type="continuationSeparator" w:id="0">
    <w:p w14:paraId="40684157" w14:textId="77777777" w:rsidR="007A380C" w:rsidRDefault="007A380C"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4239"/>
      <w:docPartObj>
        <w:docPartGallery w:val="Page Numbers (Top of Page)"/>
        <w:docPartUnique/>
      </w:docPartObj>
    </w:sdtPr>
    <w:sdtContent>
      <w:p w14:paraId="196A573F" w14:textId="4C63C4DC" w:rsidR="00BB2C73" w:rsidRDefault="00BB2C73">
        <w:pPr>
          <w:pStyle w:val="Antrats"/>
          <w:jc w:val="center"/>
        </w:pPr>
        <w:r>
          <w:fldChar w:fldCharType="begin"/>
        </w:r>
        <w:r>
          <w:instrText>PAGE   \* MERGEFORMAT</w:instrText>
        </w:r>
        <w:r>
          <w:fldChar w:fldCharType="separate"/>
        </w:r>
        <w:r w:rsidR="00943D84" w:rsidRPr="00943D84">
          <w:rPr>
            <w:noProof/>
            <w:lang w:val="lt-LT"/>
          </w:rPr>
          <w:t>2</w:t>
        </w:r>
        <w:r>
          <w:fldChar w:fldCharType="end"/>
        </w:r>
      </w:p>
    </w:sdtContent>
  </w:sdt>
  <w:p w14:paraId="37189397"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00E53"/>
    <w:multiLevelType w:val="multilevel"/>
    <w:tmpl w:val="6F4E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F1119B"/>
    <w:multiLevelType w:val="multilevel"/>
    <w:tmpl w:val="432E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6D6E28"/>
    <w:multiLevelType w:val="hybridMultilevel"/>
    <w:tmpl w:val="84B0CE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879509018">
    <w:abstractNumId w:val="1"/>
  </w:num>
  <w:num w:numId="2" w16cid:durableId="1912084044">
    <w:abstractNumId w:val="0"/>
  </w:num>
  <w:num w:numId="3" w16cid:durableId="1829112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6B1"/>
    <w:rsid w:val="00022042"/>
    <w:rsid w:val="0005283B"/>
    <w:rsid w:val="000541E4"/>
    <w:rsid w:val="000735F5"/>
    <w:rsid w:val="00077C5E"/>
    <w:rsid w:val="000E2E4E"/>
    <w:rsid w:val="00106EF3"/>
    <w:rsid w:val="00115024"/>
    <w:rsid w:val="00157E60"/>
    <w:rsid w:val="00180E64"/>
    <w:rsid w:val="00180F95"/>
    <w:rsid w:val="00191802"/>
    <w:rsid w:val="00195288"/>
    <w:rsid w:val="001B7A93"/>
    <w:rsid w:val="001D7B58"/>
    <w:rsid w:val="001E5CA8"/>
    <w:rsid w:val="001F159E"/>
    <w:rsid w:val="001F3C12"/>
    <w:rsid w:val="002034B1"/>
    <w:rsid w:val="002374B2"/>
    <w:rsid w:val="00242297"/>
    <w:rsid w:val="0024283E"/>
    <w:rsid w:val="00256D17"/>
    <w:rsid w:val="00283D2D"/>
    <w:rsid w:val="00287AAA"/>
    <w:rsid w:val="002B651E"/>
    <w:rsid w:val="002C0BAE"/>
    <w:rsid w:val="002D30B0"/>
    <w:rsid w:val="002F0467"/>
    <w:rsid w:val="00300BA2"/>
    <w:rsid w:val="00304BCA"/>
    <w:rsid w:val="00324241"/>
    <w:rsid w:val="00327C69"/>
    <w:rsid w:val="00336817"/>
    <w:rsid w:val="003652C2"/>
    <w:rsid w:val="003852E7"/>
    <w:rsid w:val="003A59AF"/>
    <w:rsid w:val="003C1882"/>
    <w:rsid w:val="003C5644"/>
    <w:rsid w:val="003C6FE3"/>
    <w:rsid w:val="00421CC6"/>
    <w:rsid w:val="00475C3C"/>
    <w:rsid w:val="00476BF2"/>
    <w:rsid w:val="004D205B"/>
    <w:rsid w:val="004F6B47"/>
    <w:rsid w:val="00503934"/>
    <w:rsid w:val="00510A7C"/>
    <w:rsid w:val="005152CF"/>
    <w:rsid w:val="00520EED"/>
    <w:rsid w:val="00522BE7"/>
    <w:rsid w:val="005330E2"/>
    <w:rsid w:val="0057781A"/>
    <w:rsid w:val="005A38F3"/>
    <w:rsid w:val="005C4E1A"/>
    <w:rsid w:val="005E0E4A"/>
    <w:rsid w:val="005F1842"/>
    <w:rsid w:val="005F2AC1"/>
    <w:rsid w:val="005F5464"/>
    <w:rsid w:val="00600A29"/>
    <w:rsid w:val="0061663A"/>
    <w:rsid w:val="00625762"/>
    <w:rsid w:val="00632CB2"/>
    <w:rsid w:val="00634174"/>
    <w:rsid w:val="006436C4"/>
    <w:rsid w:val="0065482F"/>
    <w:rsid w:val="00672A28"/>
    <w:rsid w:val="006900A6"/>
    <w:rsid w:val="006C3F63"/>
    <w:rsid w:val="006C6C56"/>
    <w:rsid w:val="006D4F4D"/>
    <w:rsid w:val="006E68B9"/>
    <w:rsid w:val="006F6FEC"/>
    <w:rsid w:val="00703817"/>
    <w:rsid w:val="00707218"/>
    <w:rsid w:val="00717906"/>
    <w:rsid w:val="00717FC1"/>
    <w:rsid w:val="007616E9"/>
    <w:rsid w:val="00771F3F"/>
    <w:rsid w:val="007A380C"/>
    <w:rsid w:val="007A6288"/>
    <w:rsid w:val="007B2880"/>
    <w:rsid w:val="007B792B"/>
    <w:rsid w:val="007C1821"/>
    <w:rsid w:val="007C4A9D"/>
    <w:rsid w:val="007F6C0F"/>
    <w:rsid w:val="00815962"/>
    <w:rsid w:val="00837CAA"/>
    <w:rsid w:val="00844395"/>
    <w:rsid w:val="00851626"/>
    <w:rsid w:val="00853AC3"/>
    <w:rsid w:val="008851CD"/>
    <w:rsid w:val="008A3921"/>
    <w:rsid w:val="008A445D"/>
    <w:rsid w:val="008C6D7F"/>
    <w:rsid w:val="008E4806"/>
    <w:rsid w:val="008F2552"/>
    <w:rsid w:val="00925BB6"/>
    <w:rsid w:val="00941525"/>
    <w:rsid w:val="0094200E"/>
    <w:rsid w:val="00943D84"/>
    <w:rsid w:val="0094741F"/>
    <w:rsid w:val="009514DA"/>
    <w:rsid w:val="00955951"/>
    <w:rsid w:val="009D2591"/>
    <w:rsid w:val="00A17B13"/>
    <w:rsid w:val="00A2555B"/>
    <w:rsid w:val="00A32A18"/>
    <w:rsid w:val="00A87F30"/>
    <w:rsid w:val="00AB06E5"/>
    <w:rsid w:val="00AD4CA8"/>
    <w:rsid w:val="00AD58DF"/>
    <w:rsid w:val="00B059BB"/>
    <w:rsid w:val="00B20B6D"/>
    <w:rsid w:val="00B36A4A"/>
    <w:rsid w:val="00B378A5"/>
    <w:rsid w:val="00B466F8"/>
    <w:rsid w:val="00B67FD0"/>
    <w:rsid w:val="00B82EA4"/>
    <w:rsid w:val="00B83084"/>
    <w:rsid w:val="00BB2C73"/>
    <w:rsid w:val="00BD153C"/>
    <w:rsid w:val="00BD2AA5"/>
    <w:rsid w:val="00BD3D3D"/>
    <w:rsid w:val="00BD5067"/>
    <w:rsid w:val="00BD5171"/>
    <w:rsid w:val="00BF3B05"/>
    <w:rsid w:val="00C01B9D"/>
    <w:rsid w:val="00C145D1"/>
    <w:rsid w:val="00C17F10"/>
    <w:rsid w:val="00C52988"/>
    <w:rsid w:val="00C539F5"/>
    <w:rsid w:val="00C604D3"/>
    <w:rsid w:val="00C673CA"/>
    <w:rsid w:val="00C67835"/>
    <w:rsid w:val="00C94280"/>
    <w:rsid w:val="00C9590C"/>
    <w:rsid w:val="00C97F72"/>
    <w:rsid w:val="00CD28D9"/>
    <w:rsid w:val="00CF23C6"/>
    <w:rsid w:val="00CF6F98"/>
    <w:rsid w:val="00D06918"/>
    <w:rsid w:val="00D07E4D"/>
    <w:rsid w:val="00D2728A"/>
    <w:rsid w:val="00D348E1"/>
    <w:rsid w:val="00D4405B"/>
    <w:rsid w:val="00D4702A"/>
    <w:rsid w:val="00D736F1"/>
    <w:rsid w:val="00D74209"/>
    <w:rsid w:val="00D766D2"/>
    <w:rsid w:val="00DC1561"/>
    <w:rsid w:val="00DD439D"/>
    <w:rsid w:val="00DE614E"/>
    <w:rsid w:val="00DF07DF"/>
    <w:rsid w:val="00DF3C47"/>
    <w:rsid w:val="00E06067"/>
    <w:rsid w:val="00E37D9C"/>
    <w:rsid w:val="00E44A8B"/>
    <w:rsid w:val="00E66651"/>
    <w:rsid w:val="00E70B7F"/>
    <w:rsid w:val="00EA3A61"/>
    <w:rsid w:val="00EA63C9"/>
    <w:rsid w:val="00ED42A3"/>
    <w:rsid w:val="00ED5E6D"/>
    <w:rsid w:val="00F171DC"/>
    <w:rsid w:val="00F31D0A"/>
    <w:rsid w:val="00F45B6D"/>
    <w:rsid w:val="00F55DEC"/>
    <w:rsid w:val="00F57D4F"/>
    <w:rsid w:val="00F603C5"/>
    <w:rsid w:val="00F63D05"/>
    <w:rsid w:val="00FA5384"/>
    <w:rsid w:val="00FB0FBC"/>
    <w:rsid w:val="00FF148D"/>
    <w:rsid w:val="00FF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character" w:styleId="Hipersaitas">
    <w:name w:val="Hyperlink"/>
    <w:basedOn w:val="Numatytasispastraiposriftas"/>
    <w:uiPriority w:val="99"/>
    <w:unhideWhenUsed/>
    <w:rsid w:val="00327C69"/>
    <w:rPr>
      <w:color w:val="0563C1" w:themeColor="hyperlink"/>
      <w:u w:val="single"/>
    </w:rPr>
  </w:style>
  <w:style w:type="character" w:customStyle="1" w:styleId="Neapdorotaspaminjimas1">
    <w:name w:val="Neapdorotas paminėjimas1"/>
    <w:basedOn w:val="Numatytasispastraiposriftas"/>
    <w:uiPriority w:val="99"/>
    <w:semiHidden/>
    <w:unhideWhenUsed/>
    <w:rsid w:val="00327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1402">
      <w:bodyDiv w:val="1"/>
      <w:marLeft w:val="0"/>
      <w:marRight w:val="0"/>
      <w:marTop w:val="0"/>
      <w:marBottom w:val="0"/>
      <w:divBdr>
        <w:top w:val="none" w:sz="0" w:space="0" w:color="auto"/>
        <w:left w:val="none" w:sz="0" w:space="0" w:color="auto"/>
        <w:bottom w:val="none" w:sz="0" w:space="0" w:color="auto"/>
        <w:right w:val="none" w:sz="0" w:space="0" w:color="auto"/>
      </w:divBdr>
    </w:div>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414323083">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924340161">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1059861294">
      <w:bodyDiv w:val="1"/>
      <w:marLeft w:val="0"/>
      <w:marRight w:val="0"/>
      <w:marTop w:val="0"/>
      <w:marBottom w:val="0"/>
      <w:divBdr>
        <w:top w:val="none" w:sz="0" w:space="0" w:color="auto"/>
        <w:left w:val="none" w:sz="0" w:space="0" w:color="auto"/>
        <w:bottom w:val="none" w:sz="0" w:space="0" w:color="auto"/>
        <w:right w:val="none" w:sz="0" w:space="0" w:color="auto"/>
      </w:divBdr>
    </w:div>
    <w:div w:id="1670404091">
      <w:bodyDiv w:val="1"/>
      <w:marLeft w:val="0"/>
      <w:marRight w:val="0"/>
      <w:marTop w:val="0"/>
      <w:marBottom w:val="0"/>
      <w:divBdr>
        <w:top w:val="none" w:sz="0" w:space="0" w:color="auto"/>
        <w:left w:val="none" w:sz="0" w:space="0" w:color="auto"/>
        <w:bottom w:val="none" w:sz="0" w:space="0" w:color="auto"/>
        <w:right w:val="none" w:sz="0" w:space="0" w:color="auto"/>
      </w:divBdr>
    </w:div>
    <w:div w:id="180315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vlvvg.l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svlvvg@gmail.com" TargetMode="External"/><Relationship Id="rId2" Type="http://schemas.openxmlformats.org/officeDocument/2006/relationships/numbering" Target="numbering.xml"/><Relationship Id="rId16" Type="http://schemas.openxmlformats.org/officeDocument/2006/relationships/hyperlink" Target="mailto:projektaivvg@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gif@01C78360.5D82C9E0" TargetMode="External"/><Relationship Id="rId5" Type="http://schemas.openxmlformats.org/officeDocument/2006/relationships/webSettings" Target="webSettings.xml"/><Relationship Id="rId15" Type="http://schemas.openxmlformats.org/officeDocument/2006/relationships/hyperlink" Target="mailto:projektaivvg@gmail.com"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m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CC719D4-73EF-4DD9-8F97-0D806B59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4084</Words>
  <Characters>2328</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Donata Skorodumova</cp:lastModifiedBy>
  <cp:revision>2</cp:revision>
  <cp:lastPrinted>2021-11-18T08:18:00Z</cp:lastPrinted>
  <dcterms:created xsi:type="dcterms:W3CDTF">2023-02-21T07:27:00Z</dcterms:created>
  <dcterms:modified xsi:type="dcterms:W3CDTF">2023-02-21T07:27:00Z</dcterms:modified>
</cp:coreProperties>
</file>