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C00C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00817676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VALDYBOS NARIŲ E-POSĖDŽIO DARBOTVARKĖ</w:t>
      </w:r>
    </w:p>
    <w:p w14:paraId="01AA4824" w14:textId="77777777" w:rsidR="000808B8" w:rsidRDefault="000808B8" w:rsidP="000808B8">
      <w:pPr>
        <w:jc w:val="center"/>
        <w:rPr>
          <w:b/>
        </w:rPr>
      </w:pPr>
    </w:p>
    <w:p w14:paraId="7C9E3430" w14:textId="77777777" w:rsidR="000808B8" w:rsidRDefault="000808B8" w:rsidP="000808B8">
      <w:pPr>
        <w:jc w:val="center"/>
      </w:pPr>
    </w:p>
    <w:p w14:paraId="5C451A18" w14:textId="2CEA7B2F" w:rsidR="000808B8" w:rsidRDefault="006639F5" w:rsidP="000808B8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</w:rPr>
        <w:t>Posėdžio data – 2023</w:t>
      </w:r>
      <w:r w:rsidR="000808B8">
        <w:rPr>
          <w:rStyle w:val="FontStyle17"/>
          <w:noProof/>
        </w:rPr>
        <w:t xml:space="preserve"> m. </w:t>
      </w:r>
      <w:r>
        <w:rPr>
          <w:rStyle w:val="FontStyle17"/>
          <w:noProof/>
        </w:rPr>
        <w:t>vasario 2</w:t>
      </w:r>
      <w:r w:rsidR="001F2642">
        <w:rPr>
          <w:rStyle w:val="FontStyle17"/>
          <w:noProof/>
        </w:rPr>
        <w:t>8</w:t>
      </w:r>
      <w:r w:rsidR="000808B8">
        <w:rPr>
          <w:rStyle w:val="FontStyle17"/>
          <w:noProof/>
        </w:rPr>
        <w:t xml:space="preserve"> d., </w:t>
      </w:r>
      <w:r>
        <w:rPr>
          <w:rStyle w:val="FontStyle17"/>
          <w:noProof/>
        </w:rPr>
        <w:t>15.</w:t>
      </w:r>
      <w:r w:rsidR="00FB59CA">
        <w:rPr>
          <w:rStyle w:val="FontStyle17"/>
          <w:noProof/>
        </w:rPr>
        <w:t>45</w:t>
      </w:r>
      <w:r w:rsidR="000808B8">
        <w:rPr>
          <w:rStyle w:val="FontStyle17"/>
          <w:noProof/>
        </w:rPr>
        <w:t xml:space="preserve"> val.</w:t>
      </w:r>
    </w:p>
    <w:p w14:paraId="6206F796" w14:textId="3447CCCC" w:rsidR="000808B8" w:rsidRDefault="000808B8" w:rsidP="000808B8">
      <w:pPr>
        <w:pStyle w:val="Style5"/>
      </w:pPr>
      <w:r>
        <w:rPr>
          <w:rStyle w:val="FontStyle17"/>
          <w:noProof/>
        </w:rPr>
        <w:t>Posėdžio vieta –</w:t>
      </w:r>
      <w:r w:rsidR="002E5964">
        <w:rPr>
          <w:noProof/>
        </w:rPr>
        <w:t xml:space="preserve"> </w:t>
      </w:r>
      <w:r w:rsidR="002E5964" w:rsidRPr="002E5964">
        <w:rPr>
          <w:noProof/>
        </w:rPr>
        <w:t>e-posėdis per Teams programą.</w:t>
      </w:r>
    </w:p>
    <w:p w14:paraId="405532C6" w14:textId="77777777" w:rsidR="000808B8" w:rsidRDefault="000808B8" w:rsidP="000808B8">
      <w:pPr>
        <w:pStyle w:val="Style5"/>
        <w:spacing w:line="274" w:lineRule="exact"/>
        <w:rPr>
          <w:noProof/>
        </w:rPr>
      </w:pPr>
    </w:p>
    <w:p w14:paraId="1F89A462" w14:textId="77777777" w:rsidR="000808B8" w:rsidRDefault="000808B8" w:rsidP="000808B8">
      <w:pPr>
        <w:pStyle w:val="Style5"/>
        <w:spacing w:line="274" w:lineRule="exact"/>
      </w:pPr>
    </w:p>
    <w:p w14:paraId="7E73FDE4" w14:textId="77777777" w:rsidR="000808B8" w:rsidRDefault="000808B8" w:rsidP="000808B8">
      <w:r>
        <w:t>DARBOTVARKĖ:</w:t>
      </w:r>
    </w:p>
    <w:p w14:paraId="42E0202B" w14:textId="36B391B1" w:rsidR="000808B8" w:rsidRDefault="000808B8" w:rsidP="006639F5">
      <w:pPr>
        <w:spacing w:after="0"/>
        <w:jc w:val="both"/>
      </w:pPr>
      <w:r>
        <w:t>1. Dėl</w:t>
      </w:r>
      <w:r w:rsidR="00EC5515">
        <w:t xml:space="preserve"> vietos projektų gautų pasibaigus paprastam kvietimui Nr. 44 pagal </w:t>
      </w:r>
      <w:r w:rsidR="00EC5515" w:rsidRPr="00EC5515">
        <w:t>VPS priemon</w:t>
      </w:r>
      <w:r w:rsidR="002E5964">
        <w:t>ės</w:t>
      </w:r>
      <w:r w:rsidR="00EC5515" w:rsidRPr="00EC5515">
        <w:t xml:space="preserve"> „Ūkio ir verslo plėtra “ 1 veiklos srit</w:t>
      </w:r>
      <w:r w:rsidR="00EC5515">
        <w:t>į</w:t>
      </w:r>
      <w:r w:rsidR="00EC5515" w:rsidRPr="00EC5515">
        <w:t xml:space="preserve"> „Parama ne žemės ūkio verslui kaimo vietovėse plėtoti“ ( kodas LEADER-19.2-6.4)</w:t>
      </w:r>
      <w:r>
        <w:t xml:space="preserve"> </w:t>
      </w:r>
      <w:r w:rsidR="00EC5515">
        <w:t xml:space="preserve">preliminaraus antrojo prioritetinio sąrašo sudarymo. </w:t>
      </w:r>
    </w:p>
    <w:p w14:paraId="21E8F384" w14:textId="08695768" w:rsidR="002E5964" w:rsidRDefault="002E5964" w:rsidP="006639F5">
      <w:pPr>
        <w:spacing w:after="0"/>
        <w:jc w:val="both"/>
      </w:pPr>
      <w:r w:rsidRPr="002E5964">
        <w:t xml:space="preserve">Pranešėja L. </w:t>
      </w:r>
      <w:proofErr w:type="spellStart"/>
      <w:r w:rsidRPr="002E5964">
        <w:t>Rubežienė</w:t>
      </w:r>
      <w:proofErr w:type="spellEnd"/>
    </w:p>
    <w:p w14:paraId="4743101F" w14:textId="77777777" w:rsidR="002E5964" w:rsidRDefault="006639F5" w:rsidP="000808B8">
      <w:pPr>
        <w:spacing w:after="0"/>
      </w:pPr>
      <w:r>
        <w:t xml:space="preserve">2. </w:t>
      </w:r>
      <w:r w:rsidR="002E5964">
        <w:t>Dėl kitų klausimų:</w:t>
      </w:r>
    </w:p>
    <w:p w14:paraId="7F004441" w14:textId="7220772F" w:rsidR="002E5964" w:rsidRDefault="002E5964" w:rsidP="002E5964">
      <w:pPr>
        <w:spacing w:after="0"/>
        <w:jc w:val="both"/>
      </w:pPr>
      <w:r>
        <w:t xml:space="preserve">2.1. Dėl </w:t>
      </w:r>
      <w:r w:rsidRPr="002E5964">
        <w:t xml:space="preserve">ŠVLVVG teritorijos 2023-2027 m. </w:t>
      </w:r>
      <w:r>
        <w:t>v</w:t>
      </w:r>
      <w:r w:rsidRPr="002E5964">
        <w:t xml:space="preserve">ietos plėtros strategijos </w:t>
      </w:r>
      <w:r>
        <w:t>vizijos, misijos ir vertybių pristatymo ir aptarimo.</w:t>
      </w:r>
    </w:p>
    <w:p w14:paraId="628930FF" w14:textId="055B9D6C" w:rsidR="002E5964" w:rsidRDefault="002E5964" w:rsidP="000808B8">
      <w:pPr>
        <w:spacing w:after="0"/>
      </w:pPr>
      <w:r w:rsidRPr="002E5964">
        <w:t xml:space="preserve">Pranešėja L. </w:t>
      </w:r>
      <w:proofErr w:type="spellStart"/>
      <w:r w:rsidRPr="002E5964">
        <w:t>Rubežienė</w:t>
      </w:r>
      <w:proofErr w:type="spellEnd"/>
    </w:p>
    <w:p w14:paraId="37AB58F5" w14:textId="20021283" w:rsidR="000808B8" w:rsidRDefault="002E5964" w:rsidP="002E5964">
      <w:pPr>
        <w:spacing w:after="0"/>
        <w:jc w:val="both"/>
      </w:pPr>
      <w:r>
        <w:t>2.2. Dėl</w:t>
      </w:r>
      <w:r w:rsidRPr="002E5964">
        <w:t xml:space="preserve"> VVG narių apklausos</w:t>
      </w:r>
      <w:r>
        <w:t xml:space="preserve"> rengiant </w:t>
      </w:r>
      <w:r w:rsidRPr="002E5964">
        <w:t>ŠVLVVG teritorijos 2023-2027 m. vietos plėtros strategij</w:t>
      </w:r>
      <w:r>
        <w:t>ą</w:t>
      </w:r>
      <w:r w:rsidRPr="002E5964">
        <w:t xml:space="preserve"> </w:t>
      </w:r>
      <w:r>
        <w:t>pristatymo ir aptarimo</w:t>
      </w:r>
      <w:r>
        <w:t>.</w:t>
      </w:r>
    </w:p>
    <w:p w14:paraId="5835ED5C" w14:textId="0DD9373C" w:rsidR="002E5964" w:rsidRDefault="002E5964" w:rsidP="002E5964">
      <w:pPr>
        <w:spacing w:after="0"/>
        <w:jc w:val="both"/>
      </w:pPr>
      <w:r w:rsidRPr="002E5964">
        <w:t>Pranešėja A. Žymantė</w:t>
      </w:r>
    </w:p>
    <w:p w14:paraId="438077C2" w14:textId="77777777" w:rsidR="000808B8" w:rsidRDefault="000808B8" w:rsidP="000808B8">
      <w:pPr>
        <w:spacing w:after="0"/>
      </w:pPr>
    </w:p>
    <w:p w14:paraId="327F35A1" w14:textId="77777777" w:rsidR="000808B8" w:rsidRDefault="000808B8" w:rsidP="000808B8">
      <w:pPr>
        <w:spacing w:after="0"/>
      </w:pPr>
    </w:p>
    <w:p w14:paraId="55392765" w14:textId="77777777" w:rsidR="000808B8" w:rsidRDefault="000808B8" w:rsidP="000808B8">
      <w:pPr>
        <w:spacing w:after="0"/>
      </w:pPr>
    </w:p>
    <w:p w14:paraId="0CA93997" w14:textId="77777777" w:rsidR="000808B8" w:rsidRDefault="000808B8" w:rsidP="000808B8">
      <w:pPr>
        <w:spacing w:after="0"/>
      </w:pPr>
      <w:r>
        <w:t xml:space="preserve">Pirmininkė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p w14:paraId="53131EE9" w14:textId="77777777" w:rsidR="000808B8" w:rsidRDefault="000808B8" w:rsidP="000808B8"/>
    <w:p w14:paraId="1ADB39E2" w14:textId="77777777" w:rsidR="00385FDA" w:rsidRDefault="00385FDA"/>
    <w:sectPr w:rsidR="00385F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4E"/>
    <w:rsid w:val="000808B8"/>
    <w:rsid w:val="001F2642"/>
    <w:rsid w:val="00277683"/>
    <w:rsid w:val="002E5964"/>
    <w:rsid w:val="00385FDA"/>
    <w:rsid w:val="00475B4E"/>
    <w:rsid w:val="006639F5"/>
    <w:rsid w:val="00736D8C"/>
    <w:rsid w:val="008C7451"/>
    <w:rsid w:val="00EC5515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FDC"/>
  <w15:chartTrackingRefBased/>
  <w15:docId w15:val="{DF3FC6A1-FD2D-45EC-9530-CE08E91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08B8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0808B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0808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2</cp:revision>
  <dcterms:created xsi:type="dcterms:W3CDTF">2023-02-24T09:42:00Z</dcterms:created>
  <dcterms:modified xsi:type="dcterms:W3CDTF">2023-02-24T09:42:00Z</dcterms:modified>
</cp:coreProperties>
</file>