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F80A46" w14:textId="77777777" w:rsidR="009D48CE" w:rsidRDefault="005503F9" w:rsidP="00853DF7">
      <w:pPr>
        <w:tabs>
          <w:tab w:val="left" w:pos="5245"/>
        </w:tabs>
        <w:ind w:left="5529"/>
        <w:jc w:val="center"/>
        <w:rPr>
          <w:sz w:val="22"/>
        </w:rPr>
      </w:pPr>
      <w:r>
        <w:rPr>
          <w:sz w:val="22"/>
        </w:rPr>
        <w:t>Šiaurės vakarų Lietuvos vietos veiklos grupės</w:t>
      </w:r>
    </w:p>
    <w:p w14:paraId="53E562F4" w14:textId="714B4588" w:rsidR="009D48CE" w:rsidRPr="009D48CE" w:rsidRDefault="009D48CE" w:rsidP="009D48CE">
      <w:pPr>
        <w:tabs>
          <w:tab w:val="left" w:pos="5245"/>
        </w:tabs>
        <w:rPr>
          <w:sz w:val="22"/>
        </w:rPr>
      </w:pPr>
      <w:r>
        <w:rPr>
          <w:sz w:val="22"/>
        </w:rPr>
        <w:t xml:space="preserve">                                                                                                     </w:t>
      </w:r>
      <w:r w:rsidRPr="009D48CE">
        <w:rPr>
          <w:sz w:val="22"/>
        </w:rPr>
        <w:t>vietos projektų finansavimo sąlygų aprašo</w:t>
      </w:r>
    </w:p>
    <w:p w14:paraId="3A151990" w14:textId="7609A01F" w:rsidR="00FB09B9" w:rsidRPr="00A118D2" w:rsidRDefault="009D48CE" w:rsidP="009D48CE">
      <w:pPr>
        <w:tabs>
          <w:tab w:val="left" w:pos="5245"/>
        </w:tabs>
        <w:rPr>
          <w:sz w:val="22"/>
        </w:rPr>
      </w:pPr>
      <w:r>
        <w:rPr>
          <w:sz w:val="22"/>
        </w:rPr>
        <w:t xml:space="preserve">                                                                                                     </w:t>
      </w:r>
      <w:r w:rsidRPr="009D48CE">
        <w:rPr>
          <w:sz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7117" w:type="dxa"/>
        <w:jc w:val="center"/>
        <w:tblLayout w:type="fixed"/>
        <w:tblLook w:val="01E0" w:firstRow="1" w:lastRow="1" w:firstColumn="1" w:lastColumn="1" w:noHBand="0" w:noVBand="0"/>
      </w:tblPr>
      <w:tblGrid>
        <w:gridCol w:w="3431"/>
        <w:gridCol w:w="1418"/>
        <w:gridCol w:w="1134"/>
        <w:gridCol w:w="1134"/>
      </w:tblGrid>
      <w:tr w:rsidR="00232E12" w:rsidRPr="00A118D2" w14:paraId="61AAA246" w14:textId="77777777" w:rsidTr="00853DF7">
        <w:trPr>
          <w:trHeight w:val="1901"/>
          <w:jc w:val="center"/>
        </w:trPr>
        <w:tc>
          <w:tcPr>
            <w:tcW w:w="3431" w:type="dxa"/>
          </w:tcPr>
          <w:p w14:paraId="58B93653" w14:textId="77777777" w:rsidR="00232E12" w:rsidRPr="00A118D2" w:rsidRDefault="00232E12" w:rsidP="00B27D6B">
            <w:pPr>
              <w:pStyle w:val="prastasiniatinklio"/>
              <w:spacing w:before="0" w:after="0"/>
              <w:ind w:right="59"/>
              <w:jc w:val="center"/>
            </w:pPr>
            <w:r w:rsidRPr="00A118D2">
              <w:rPr>
                <w:noProof/>
              </w:rPr>
              <w:drawing>
                <wp:anchor distT="0" distB="0" distL="114300" distR="114300" simplePos="0" relativeHeight="251663360" behindDoc="1" locked="0" layoutInCell="1" allowOverlap="1" wp14:anchorId="27EC4637" wp14:editId="6E7F7576">
                  <wp:simplePos x="0" y="0"/>
                  <wp:positionH relativeFrom="column">
                    <wp:posOffset>-49657</wp:posOffset>
                  </wp:positionH>
                  <wp:positionV relativeFrom="paragraph">
                    <wp:posOffset>27318</wp:posOffset>
                  </wp:positionV>
                  <wp:extent cx="2129510" cy="835152"/>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510" cy="8351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tcPr>
          <w:p w14:paraId="5466006B" w14:textId="77777777" w:rsidR="00232E12" w:rsidRPr="00A118D2" w:rsidRDefault="00232E12" w:rsidP="00B27D6B">
            <w:pPr>
              <w:pStyle w:val="prastasiniatinklio"/>
              <w:spacing w:before="0" w:after="0"/>
              <w:ind w:right="59"/>
              <w:jc w:val="center"/>
            </w:pPr>
            <w:r w:rsidRPr="00A118D2">
              <w:rPr>
                <w:noProof/>
                <w:sz w:val="20"/>
                <w:szCs w:val="20"/>
              </w:rPr>
              <w:drawing>
                <wp:inline distT="0" distB="0" distL="0" distR="0" wp14:anchorId="14E0E16E" wp14:editId="6DA273CA">
                  <wp:extent cx="792480" cy="93630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712" cy="940127"/>
                          </a:xfrm>
                          <a:prstGeom prst="rect">
                            <a:avLst/>
                          </a:prstGeom>
                          <a:noFill/>
                          <a:ln>
                            <a:noFill/>
                          </a:ln>
                        </pic:spPr>
                      </pic:pic>
                    </a:graphicData>
                  </a:graphic>
                </wp:inline>
              </w:drawing>
            </w:r>
          </w:p>
        </w:tc>
        <w:tc>
          <w:tcPr>
            <w:tcW w:w="1134" w:type="dxa"/>
          </w:tcPr>
          <w:p w14:paraId="682AE2C8" w14:textId="77777777" w:rsidR="00232E12" w:rsidRPr="00A118D2" w:rsidRDefault="00232E12" w:rsidP="00B27D6B">
            <w:pPr>
              <w:pStyle w:val="prastasiniatinklio"/>
              <w:spacing w:before="0" w:after="0"/>
              <w:ind w:right="59"/>
              <w:jc w:val="center"/>
            </w:pPr>
            <w:r w:rsidRPr="00A118D2">
              <w:rPr>
                <w:noProof/>
                <w:sz w:val="20"/>
                <w:szCs w:val="20"/>
              </w:rPr>
              <w:drawing>
                <wp:inline distT="0" distB="0" distL="0" distR="0" wp14:anchorId="15703E91" wp14:editId="70618D6E">
                  <wp:extent cx="643890" cy="788924"/>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73" cy="793927"/>
                          </a:xfrm>
                          <a:prstGeom prst="rect">
                            <a:avLst/>
                          </a:prstGeom>
                          <a:noFill/>
                          <a:ln>
                            <a:noFill/>
                          </a:ln>
                        </pic:spPr>
                      </pic:pic>
                    </a:graphicData>
                  </a:graphic>
                </wp:inline>
              </w:drawing>
            </w:r>
          </w:p>
        </w:tc>
        <w:tc>
          <w:tcPr>
            <w:tcW w:w="1134" w:type="dxa"/>
          </w:tcPr>
          <w:p w14:paraId="6AF155A9" w14:textId="18E28916" w:rsidR="00232E12" w:rsidRPr="00A118D2" w:rsidRDefault="00232E12" w:rsidP="00B27D6B">
            <w:pPr>
              <w:jc w:val="center"/>
              <w:rPr>
                <w:i/>
                <w:sz w:val="20"/>
                <w:szCs w:val="20"/>
              </w:rPr>
            </w:pPr>
            <w:r>
              <w:rPr>
                <w:i/>
                <w:noProof/>
                <w:sz w:val="20"/>
                <w:szCs w:val="20"/>
                <w:lang w:eastAsia="lt-LT"/>
              </w:rPr>
              <w:drawing>
                <wp:inline distT="0" distB="0" distL="0" distR="0" wp14:anchorId="1D220AB2" wp14:editId="7E62C6E1">
                  <wp:extent cx="743712" cy="779995"/>
                  <wp:effectExtent l="0" t="0" r="0" b="127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179" cy="787826"/>
                          </a:xfrm>
                          <a:prstGeom prst="rect">
                            <a:avLst/>
                          </a:prstGeom>
                          <a:noFill/>
                        </pic:spPr>
                      </pic:pic>
                    </a:graphicData>
                  </a:graphic>
                </wp:inline>
              </w:drawing>
            </w:r>
          </w:p>
        </w:tc>
      </w:tr>
    </w:tbl>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99F5979"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AD684BA" w:rsidR="00AF0C24" w:rsidRPr="007F0573" w:rsidRDefault="000E491A" w:rsidP="0038028A">
      <w:pPr>
        <w:pStyle w:val="SUT1"/>
        <w:spacing w:line="240" w:lineRule="auto"/>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02175D">
        <w:t xml:space="preserve">Šiaurės vakarų Lietuvos </w:t>
      </w:r>
      <w:r w:rsidR="00C91E8F" w:rsidRPr="00A118D2">
        <w:t xml:space="preserve"> </w:t>
      </w:r>
      <w:r w:rsidR="001A60CE" w:rsidRPr="00A118D2">
        <w:t xml:space="preserve">vietos veiklos grupės </w:t>
      </w:r>
      <w:r w:rsidR="001A60CE" w:rsidRPr="00A118D2">
        <w:rPr>
          <w:i/>
        </w:rPr>
        <w:t xml:space="preserve">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02175D" w:rsidRPr="0002175D">
        <w:t xml:space="preserve">Šiaurės vakarų Lietuvos vietos veiklos grupės teritorijos 2015-2023 m. vietos plėtros strategija“ </w:t>
      </w:r>
      <w:r w:rsidR="0038028A">
        <w:t xml:space="preserve"> </w:t>
      </w:r>
      <w:r w:rsidR="007F0573" w:rsidRPr="0038028A">
        <w:t>2</w:t>
      </w:r>
      <w:r w:rsidR="001A60CE" w:rsidRPr="0038028A">
        <w:t xml:space="preserve"> prioriteto</w:t>
      </w:r>
      <w:r w:rsidR="001A60CE" w:rsidRPr="007F0573">
        <w:t xml:space="preserve"> </w:t>
      </w:r>
      <w:r w:rsidR="0007492F" w:rsidRPr="007F0573">
        <w:t>„</w:t>
      </w:r>
      <w:r w:rsidR="007F0573" w:rsidRPr="007F0573">
        <w:t>Socialinės ir ekonominės veiklos galimybių</w:t>
      </w:r>
      <w:r w:rsidR="007F0573">
        <w:t xml:space="preserve"> </w:t>
      </w:r>
      <w:r w:rsidR="007F0573" w:rsidRPr="007F0573">
        <w:t>didinimas, kuriant mažąją infrastruktūrą, ugdant</w:t>
      </w:r>
      <w:r w:rsidR="007F0573">
        <w:t xml:space="preserve"> </w:t>
      </w:r>
      <w:r w:rsidR="007F0573" w:rsidRPr="007F0573">
        <w:t xml:space="preserve">bendruomeniškumą ir stiprinant socialinę </w:t>
      </w:r>
      <w:proofErr w:type="spellStart"/>
      <w:r w:rsidR="007F0573" w:rsidRPr="007F0573">
        <w:t>įtrauktį</w:t>
      </w:r>
      <w:proofErr w:type="spellEnd"/>
      <w:r w:rsidR="007F0573" w:rsidRPr="007F0573">
        <w:t>“</w:t>
      </w:r>
      <w:r w:rsidR="001A60CE" w:rsidRPr="007F0573">
        <w:t xml:space="preserve">  </w:t>
      </w:r>
      <w:r w:rsidR="006B2938" w:rsidRPr="006B2938">
        <w:rPr>
          <w:szCs w:val="24"/>
        </w:rPr>
        <w:t>VPS priemon</w:t>
      </w:r>
      <w:r w:rsidR="002D250C">
        <w:rPr>
          <w:szCs w:val="24"/>
        </w:rPr>
        <w:t>ė</w:t>
      </w:r>
      <w:r w:rsidR="00381EED">
        <w:rPr>
          <w:szCs w:val="24"/>
        </w:rPr>
        <w:t xml:space="preserve"> </w:t>
      </w:r>
      <w:r w:rsidR="006B2938" w:rsidRPr="006B2938">
        <w:rPr>
          <w:szCs w:val="24"/>
        </w:rPr>
        <w:t>„</w:t>
      </w:r>
      <w:r w:rsidR="002D250C">
        <w:rPr>
          <w:szCs w:val="24"/>
        </w:rPr>
        <w:t>Pagrindinės paslaugos ir kaimų atnaujinimas kaimo vietovėse</w:t>
      </w:r>
      <w:r w:rsidR="006B2938" w:rsidRPr="006B2938">
        <w:rPr>
          <w:szCs w:val="24"/>
        </w:rPr>
        <w:t xml:space="preserve">“ </w:t>
      </w:r>
      <w:r w:rsidR="002D250C">
        <w:rPr>
          <w:szCs w:val="24"/>
        </w:rPr>
        <w:t xml:space="preserve"> Nr.</w:t>
      </w:r>
      <w:r w:rsidR="00801F9F">
        <w:rPr>
          <w:szCs w:val="24"/>
        </w:rPr>
        <w:t xml:space="preserve"> </w:t>
      </w:r>
      <w:r w:rsidR="002D250C">
        <w:rPr>
          <w:szCs w:val="24"/>
        </w:rPr>
        <w:t>LEADER-19.2-7</w:t>
      </w:r>
      <w:r w:rsidR="0038028A">
        <w:rPr>
          <w:szCs w:val="24"/>
        </w:rPr>
        <w:t xml:space="preserve">, </w:t>
      </w:r>
      <w:r w:rsidR="006B2938" w:rsidRPr="006B2938">
        <w:rPr>
          <w:szCs w:val="24"/>
        </w:rPr>
        <w:t xml:space="preserve">VPS priemonės veiklos sritį „Parama </w:t>
      </w:r>
      <w:r w:rsidR="006B2938" w:rsidRPr="000B06A9">
        <w:rPr>
          <w:szCs w:val="24"/>
        </w:rPr>
        <w:t>investicijoms į kaimo kultūros ir gamtos paveldą, kraštovaizdį “</w:t>
      </w:r>
      <w:r w:rsidR="002D250C" w:rsidRPr="000B06A9">
        <w:rPr>
          <w:szCs w:val="24"/>
        </w:rPr>
        <w:t xml:space="preserve"> Nr.</w:t>
      </w:r>
      <w:r w:rsidR="00172BF1" w:rsidRPr="000B06A9">
        <w:rPr>
          <w:szCs w:val="24"/>
        </w:rPr>
        <w:t xml:space="preserve"> </w:t>
      </w:r>
      <w:r w:rsidR="006B2938" w:rsidRPr="000B06A9">
        <w:rPr>
          <w:szCs w:val="24"/>
        </w:rPr>
        <w:t xml:space="preserve">LEADER-19.2-7.6), </w:t>
      </w:r>
      <w:r w:rsidR="00F965EF" w:rsidRPr="000B06A9">
        <w:t>įgyvendinamą pagal</w:t>
      </w:r>
      <w:r w:rsidR="00F965EF" w:rsidRPr="000B06A9">
        <w:rPr>
          <w:i/>
        </w:rPr>
        <w:t xml:space="preserve"> </w:t>
      </w:r>
      <w:r w:rsidR="00431641" w:rsidRPr="000B06A9">
        <w:t xml:space="preserve">Vietos projektų finansavimo </w:t>
      </w:r>
      <w:r w:rsidR="0025339A" w:rsidRPr="000B06A9">
        <w:t xml:space="preserve">sąlygų </w:t>
      </w:r>
      <w:r w:rsidR="00431641" w:rsidRPr="000B06A9">
        <w:t xml:space="preserve">aprašą, patvirtintą </w:t>
      </w:r>
      <w:r w:rsidR="00172BF1" w:rsidRPr="000B06A9">
        <w:t>Šiaurės vakarų Lietuvos vietos veiklos grupės</w:t>
      </w:r>
      <w:r w:rsidR="006D31A5" w:rsidRPr="000B06A9">
        <w:t xml:space="preserve"> valdybos narių </w:t>
      </w:r>
      <w:r w:rsidR="00172BF1" w:rsidRPr="000B06A9">
        <w:t>20</w:t>
      </w:r>
      <w:r w:rsidR="002C0981">
        <w:t>2</w:t>
      </w:r>
      <w:r w:rsidR="003D2D83">
        <w:t>1</w:t>
      </w:r>
      <w:r w:rsidR="00431641" w:rsidRPr="000B06A9">
        <w:t xml:space="preserve"> m.</w:t>
      </w:r>
      <w:r w:rsidR="000B06A9" w:rsidRPr="000B06A9">
        <w:t xml:space="preserve"> </w:t>
      </w:r>
      <w:r w:rsidR="002C0981">
        <w:t>vasario 17</w:t>
      </w:r>
      <w:r w:rsidR="00431641" w:rsidRPr="000B06A9">
        <w:t xml:space="preserve"> d. </w:t>
      </w:r>
      <w:r w:rsidR="006D31A5" w:rsidRPr="000B06A9">
        <w:t xml:space="preserve">susirinkimo </w:t>
      </w:r>
      <w:r w:rsidR="00431641" w:rsidRPr="000B06A9">
        <w:t>sprendimu Nr.</w:t>
      </w:r>
      <w:r w:rsidR="002C0981">
        <w:t xml:space="preserve"> 2</w:t>
      </w:r>
      <w:r w:rsidR="00431641" w:rsidRPr="000B06A9">
        <w:rPr>
          <w:i/>
        </w:rPr>
        <w:t xml:space="preserve"> </w:t>
      </w:r>
      <w:r w:rsidR="00FF4180" w:rsidRPr="000B06A9">
        <w:t>(toliau – FSA</w:t>
      </w:r>
      <w:r w:rsidR="00AF0C24" w:rsidRPr="000B06A9">
        <w:t xml:space="preserve">), </w:t>
      </w:r>
      <w:r w:rsidR="008F4DFF" w:rsidRPr="000B06A9">
        <w:t xml:space="preserve">nepažeisdamos </w:t>
      </w:r>
      <w:r w:rsidR="00AF0C24" w:rsidRPr="000B06A9">
        <w:t xml:space="preserve">šios </w:t>
      </w:r>
      <w:r w:rsidR="00C076DE" w:rsidRPr="000B06A9">
        <w:t>S</w:t>
      </w:r>
      <w:r w:rsidR="00AF0C24" w:rsidRPr="000B06A9">
        <w:t>utarties sąlygų, Europos</w:t>
      </w:r>
      <w:r w:rsidR="00AF0C24" w:rsidRPr="006D31A5">
        <w:t xml:space="preserve"> </w:t>
      </w:r>
      <w:r w:rsidR="003B26AF" w:rsidRPr="006D31A5">
        <w:t>Sąjungos</w:t>
      </w:r>
      <w:r w:rsidR="00AF0C24" w:rsidRPr="007F0573">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186A86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505910CE"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w:t>
      </w:r>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2E8B1DA3"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9FCB41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E964AFF"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p>
    <w:p w14:paraId="6B09C211" w14:textId="0001603F"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15CAD4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BF586C">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0CEC6F05"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BF586C">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718F0955" w:rsidR="00EA5A5C" w:rsidRPr="00A118D2" w:rsidRDefault="00387FF3" w:rsidP="000E0968">
      <w:pPr>
        <w:tabs>
          <w:tab w:val="left" w:pos="1197"/>
          <w:tab w:val="left" w:pos="1276"/>
          <w:tab w:val="left" w:pos="1418"/>
        </w:tabs>
        <w:ind w:firstLine="851"/>
        <w:jc w:val="both"/>
        <w:rPr>
          <w:bCs/>
        </w:rPr>
      </w:pPr>
      <w:r w:rsidRPr="00A118D2">
        <w:rPr>
          <w:bCs/>
        </w:rPr>
        <w:t>8.</w:t>
      </w:r>
      <w:r w:rsidR="00BF586C">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3B659FAD"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BF586C">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87E543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BF586C">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w:t>
      </w:r>
      <w:r w:rsidR="00BF586C">
        <w:rPr>
          <w:lang w:val="lt-LT"/>
        </w:rPr>
        <w:t>(n</w:t>
      </w:r>
      <w:r w:rsidR="00364BE1" w:rsidRPr="00A118D2">
        <w:rPr>
          <w:lang w:val="lt-LT"/>
        </w:rPr>
        <w:t>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D9E931C"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BF586C">
        <w:rPr>
          <w:sz w:val="24"/>
          <w:szCs w:val="24"/>
        </w:rPr>
        <w:t>9.</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3F9334D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62254A">
        <w:rPr>
          <w:lang w:val="lt-LT"/>
        </w:rPr>
        <w:t>n</w:t>
      </w:r>
      <w:r w:rsidR="00A62794" w:rsidRPr="00A118D2">
        <w:rPr>
          <w:lang w:val="lt-LT"/>
        </w:rPr>
        <w:t>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
      </w:r>
    </w:p>
    <w:p w14:paraId="564B1770" w14:textId="4FD5FF7E"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26C8F4DD"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FB75DDD"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72576C1F"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42626D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spacing w:val="-4"/>
          <w:sz w:val="24"/>
          <w:szCs w:val="24"/>
        </w:rPr>
        <w:t>/ Taisyklių 16.1.2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6AC3495"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476A205B"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D681002"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6C536C77"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06667E0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451A2AC9" w14:textId="3EEBBAF0" w:rsidR="00CB78D4" w:rsidRPr="00A118D2" w:rsidRDefault="00A23BC8" w:rsidP="00014AED">
      <w:pPr>
        <w:autoSpaceDE w:val="0"/>
        <w:autoSpaceDN w:val="0"/>
        <w:adjustRightInd w:val="0"/>
        <w:ind w:firstLine="851"/>
        <w:jc w:val="both"/>
      </w:pPr>
      <w:r w:rsidRPr="00F855E2">
        <w:t>13</w:t>
      </w:r>
      <w:r w:rsidR="001E4F14" w:rsidRPr="00F855E2">
        <w:t>.</w:t>
      </w:r>
      <w:r w:rsidR="00F855E2" w:rsidRPr="00F855E2">
        <w:t>1</w:t>
      </w:r>
      <w:r w:rsidR="00CE0300" w:rsidRPr="00F855E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lastRenderedPageBreak/>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119F493A"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0EF679F5"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34606">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20B156B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w:t>
      </w:r>
      <w:r w:rsidR="00EB6E87" w:rsidRPr="00A118D2">
        <w:rPr>
          <w:color w:val="000000"/>
          <w:sz w:val="24"/>
          <w:szCs w:val="24"/>
        </w:rPr>
        <w:lastRenderedPageBreak/>
        <w:t>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0AFCEE5A" w14:textId="4E58727C"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lastRenderedPageBreak/>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lastRenderedPageBreak/>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322CEE3E"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00BC894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7A1B8149"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43AB4" w14:textId="77777777" w:rsidR="00875C36" w:rsidRDefault="00875C36">
      <w:r>
        <w:separator/>
      </w:r>
    </w:p>
  </w:endnote>
  <w:endnote w:type="continuationSeparator" w:id="0">
    <w:p w14:paraId="14ABB5C9" w14:textId="77777777" w:rsidR="00875C36" w:rsidRDefault="0087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3D483" w14:textId="77777777" w:rsidR="00875C36" w:rsidRDefault="00875C36">
      <w:r>
        <w:separator/>
      </w:r>
    </w:p>
  </w:footnote>
  <w:footnote w:type="continuationSeparator" w:id="0">
    <w:p w14:paraId="279740EE" w14:textId="77777777" w:rsidR="00875C36" w:rsidRDefault="00875C36">
      <w:r>
        <w:continuationSeparator/>
      </w:r>
    </w:p>
  </w:footnote>
  <w:footnote w:id="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B68EF">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75D"/>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A9E"/>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19A9"/>
    <w:rsid w:val="000A20E3"/>
    <w:rsid w:val="000A4E9B"/>
    <w:rsid w:val="000A50A4"/>
    <w:rsid w:val="000A62EA"/>
    <w:rsid w:val="000A6521"/>
    <w:rsid w:val="000A6D74"/>
    <w:rsid w:val="000B03E3"/>
    <w:rsid w:val="000B06A9"/>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115"/>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0FDA"/>
    <w:rsid w:val="0015127E"/>
    <w:rsid w:val="001514FB"/>
    <w:rsid w:val="00151BBE"/>
    <w:rsid w:val="00152C67"/>
    <w:rsid w:val="00153B01"/>
    <w:rsid w:val="00153D40"/>
    <w:rsid w:val="00153DE9"/>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BF1"/>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078F"/>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2E12"/>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6339"/>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981"/>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250C"/>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2D01"/>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028A"/>
    <w:rsid w:val="00381052"/>
    <w:rsid w:val="00381EED"/>
    <w:rsid w:val="00382BED"/>
    <w:rsid w:val="003830B2"/>
    <w:rsid w:val="0038323F"/>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1763"/>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2D83"/>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4606"/>
    <w:rsid w:val="00535C30"/>
    <w:rsid w:val="005372DD"/>
    <w:rsid w:val="005374BE"/>
    <w:rsid w:val="00537B1B"/>
    <w:rsid w:val="00537C50"/>
    <w:rsid w:val="005400EC"/>
    <w:rsid w:val="00542DC1"/>
    <w:rsid w:val="005452B7"/>
    <w:rsid w:val="005503F9"/>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BED"/>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37E2"/>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54A"/>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D1"/>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938"/>
    <w:rsid w:val="006B3480"/>
    <w:rsid w:val="006B68EF"/>
    <w:rsid w:val="006C0194"/>
    <w:rsid w:val="006C0431"/>
    <w:rsid w:val="006C1B5E"/>
    <w:rsid w:val="006C34BB"/>
    <w:rsid w:val="006C3546"/>
    <w:rsid w:val="006C4CD8"/>
    <w:rsid w:val="006C5C5C"/>
    <w:rsid w:val="006C5ECA"/>
    <w:rsid w:val="006C7209"/>
    <w:rsid w:val="006C78D9"/>
    <w:rsid w:val="006D0FAB"/>
    <w:rsid w:val="006D16AE"/>
    <w:rsid w:val="006D28C7"/>
    <w:rsid w:val="006D31A5"/>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A02"/>
    <w:rsid w:val="007E2E9B"/>
    <w:rsid w:val="007E3526"/>
    <w:rsid w:val="007E3B13"/>
    <w:rsid w:val="007E5C2B"/>
    <w:rsid w:val="007E6D90"/>
    <w:rsid w:val="007E70AA"/>
    <w:rsid w:val="007E723D"/>
    <w:rsid w:val="007E7A25"/>
    <w:rsid w:val="007F0573"/>
    <w:rsid w:val="007F0DAA"/>
    <w:rsid w:val="007F14F0"/>
    <w:rsid w:val="007F1A93"/>
    <w:rsid w:val="007F1CDA"/>
    <w:rsid w:val="007F2230"/>
    <w:rsid w:val="00801C43"/>
    <w:rsid w:val="00801F76"/>
    <w:rsid w:val="00801F9F"/>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3B60"/>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3DF7"/>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5C36"/>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DA"/>
    <w:rsid w:val="008B4DE2"/>
    <w:rsid w:val="008B60AF"/>
    <w:rsid w:val="008C2834"/>
    <w:rsid w:val="008C3D8C"/>
    <w:rsid w:val="008C46F7"/>
    <w:rsid w:val="008C51E4"/>
    <w:rsid w:val="008C54B1"/>
    <w:rsid w:val="008C6DF7"/>
    <w:rsid w:val="008D00A4"/>
    <w:rsid w:val="008D1261"/>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0CE"/>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ED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D01"/>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1445"/>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8CE"/>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343"/>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130"/>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0DDB"/>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CC1"/>
    <w:rsid w:val="00B93DFC"/>
    <w:rsid w:val="00B9531D"/>
    <w:rsid w:val="00B979B5"/>
    <w:rsid w:val="00BA015E"/>
    <w:rsid w:val="00BA1455"/>
    <w:rsid w:val="00BA20D3"/>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86C"/>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29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21F0"/>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6379"/>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3A05"/>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55E2"/>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86AE10-0BB6-4C91-AD56-8AA43EB1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17545</Words>
  <Characters>10002</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User</cp:lastModifiedBy>
  <cp:revision>3</cp:revision>
  <cp:lastPrinted>2009-04-27T09:33:00Z</cp:lastPrinted>
  <dcterms:created xsi:type="dcterms:W3CDTF">2021-02-18T08:28:00Z</dcterms:created>
  <dcterms:modified xsi:type="dcterms:W3CDTF">2021-02-18T08:29:00Z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