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E4F2" w14:textId="77777777" w:rsidR="00281CB9" w:rsidRPr="00F37C19" w:rsidRDefault="00281CB9" w:rsidP="00FA3E3B">
      <w:pPr>
        <w:pStyle w:val="Style5"/>
        <w:spacing w:line="276" w:lineRule="auto"/>
        <w:ind w:left="57"/>
        <w:jc w:val="center"/>
        <w:rPr>
          <w:rFonts w:eastAsiaTheme="minorHAnsi"/>
          <w:b/>
          <w:lang w:eastAsia="en-US"/>
        </w:rPr>
      </w:pPr>
      <w:r w:rsidRPr="00F37C19">
        <w:rPr>
          <w:rFonts w:eastAsiaTheme="minorHAnsi"/>
          <w:b/>
          <w:lang w:eastAsia="en-US"/>
        </w:rPr>
        <w:t>ŠIAURĖS VAKARŲ LIETUVOS VIETOS VEIKLOS GRUPĖS</w:t>
      </w:r>
    </w:p>
    <w:p w14:paraId="02F70BD5" w14:textId="77777777" w:rsidR="00281CB9" w:rsidRPr="00F37C19" w:rsidRDefault="00281CB9" w:rsidP="00FA3E3B">
      <w:pPr>
        <w:pStyle w:val="Style5"/>
        <w:spacing w:line="276" w:lineRule="auto"/>
        <w:ind w:left="57"/>
        <w:jc w:val="center"/>
        <w:rPr>
          <w:rFonts w:eastAsiaTheme="minorHAnsi"/>
          <w:bCs/>
          <w:lang w:eastAsia="en-US"/>
        </w:rPr>
      </w:pPr>
      <w:r w:rsidRPr="00F37C19">
        <w:rPr>
          <w:rFonts w:eastAsiaTheme="minorHAnsi"/>
          <w:b/>
          <w:lang w:eastAsia="en-US"/>
        </w:rPr>
        <w:t>VALDYBOS E-POSĖDŽIO PROTOKOLAS</w:t>
      </w:r>
    </w:p>
    <w:p w14:paraId="5A8D9DDA" w14:textId="6402C6E3" w:rsidR="00281CB9" w:rsidRPr="00F37C19" w:rsidRDefault="00281CB9" w:rsidP="00FA3E3B">
      <w:pPr>
        <w:pStyle w:val="Style5"/>
        <w:spacing w:line="276" w:lineRule="auto"/>
        <w:ind w:left="57"/>
        <w:jc w:val="center"/>
        <w:rPr>
          <w:rFonts w:eastAsiaTheme="minorHAnsi"/>
          <w:bCs/>
          <w:lang w:eastAsia="en-US"/>
        </w:rPr>
      </w:pPr>
      <w:r w:rsidRPr="00F37C19">
        <w:rPr>
          <w:rFonts w:eastAsiaTheme="minorHAnsi"/>
          <w:bCs/>
          <w:lang w:eastAsia="en-US"/>
        </w:rPr>
        <w:t>2022-03-</w:t>
      </w:r>
      <w:r w:rsidR="00AB71C8" w:rsidRPr="00F37C19">
        <w:rPr>
          <w:rFonts w:eastAsiaTheme="minorHAnsi"/>
          <w:bCs/>
          <w:lang w:eastAsia="en-US"/>
        </w:rPr>
        <w:t>29 Nr. 3</w:t>
      </w:r>
    </w:p>
    <w:p w14:paraId="05EDAC3D" w14:textId="71C02034" w:rsidR="00281CB9" w:rsidRPr="00F37C19" w:rsidRDefault="00281CB9" w:rsidP="00FA3E3B">
      <w:pPr>
        <w:pStyle w:val="Style5"/>
        <w:spacing w:line="276" w:lineRule="auto"/>
        <w:ind w:left="57"/>
        <w:jc w:val="center"/>
        <w:rPr>
          <w:rFonts w:eastAsiaTheme="minorHAnsi"/>
          <w:bCs/>
          <w:lang w:eastAsia="en-US"/>
        </w:rPr>
      </w:pPr>
      <w:r w:rsidRPr="00F37C19">
        <w:rPr>
          <w:rFonts w:eastAsiaTheme="minorHAnsi"/>
          <w:bCs/>
          <w:lang w:eastAsia="en-US"/>
        </w:rPr>
        <w:t>Mažeikiai</w:t>
      </w:r>
    </w:p>
    <w:p w14:paraId="72A055F6" w14:textId="77777777" w:rsidR="00281CB9" w:rsidRPr="00F37C19" w:rsidRDefault="00281CB9" w:rsidP="00FA3E3B">
      <w:pPr>
        <w:pStyle w:val="Style5"/>
        <w:spacing w:line="276" w:lineRule="auto"/>
        <w:ind w:left="57"/>
        <w:jc w:val="center"/>
        <w:rPr>
          <w:rFonts w:eastAsiaTheme="minorHAnsi"/>
          <w:bCs/>
          <w:lang w:eastAsia="en-US"/>
        </w:rPr>
      </w:pPr>
    </w:p>
    <w:p w14:paraId="09F543D4" w14:textId="3871E3D1" w:rsidR="00281CB9" w:rsidRPr="00F37C19" w:rsidRDefault="00281CB9" w:rsidP="00FA3E3B">
      <w:pPr>
        <w:pStyle w:val="Style5"/>
        <w:spacing w:line="276" w:lineRule="auto"/>
        <w:ind w:left="57"/>
        <w:rPr>
          <w:rFonts w:eastAsiaTheme="minorHAnsi"/>
          <w:bCs/>
          <w:lang w:eastAsia="en-US"/>
        </w:rPr>
      </w:pPr>
      <w:r w:rsidRPr="00F37C19">
        <w:rPr>
          <w:rFonts w:eastAsiaTheme="minorHAnsi"/>
          <w:bCs/>
          <w:lang w:eastAsia="en-US"/>
        </w:rPr>
        <w:t xml:space="preserve">Posėdžio data – 2022 m. kovo </w:t>
      </w:r>
      <w:r w:rsidR="00AB71C8" w:rsidRPr="00F37C19">
        <w:rPr>
          <w:rFonts w:eastAsiaTheme="minorHAnsi"/>
          <w:bCs/>
          <w:lang w:eastAsia="en-US"/>
        </w:rPr>
        <w:t>2</w:t>
      </w:r>
      <w:r w:rsidRPr="00F37C19">
        <w:rPr>
          <w:rFonts w:eastAsiaTheme="minorHAnsi"/>
          <w:bCs/>
          <w:lang w:eastAsia="en-US"/>
        </w:rPr>
        <w:t>9 d., 1</w:t>
      </w:r>
      <w:r w:rsidR="00AB71C8" w:rsidRPr="00F37C19">
        <w:rPr>
          <w:rFonts w:eastAsiaTheme="minorHAnsi"/>
          <w:bCs/>
          <w:lang w:eastAsia="en-US"/>
        </w:rPr>
        <w:t xml:space="preserve">5.30 </w:t>
      </w:r>
      <w:r w:rsidRPr="00F37C19">
        <w:rPr>
          <w:rFonts w:eastAsiaTheme="minorHAnsi"/>
          <w:bCs/>
          <w:lang w:eastAsia="en-US"/>
        </w:rPr>
        <w:t>val.</w:t>
      </w:r>
    </w:p>
    <w:p w14:paraId="2137E12D" w14:textId="358A37A2" w:rsidR="00281CB9" w:rsidRPr="00F37C19" w:rsidRDefault="00281CB9" w:rsidP="00FA3E3B">
      <w:pPr>
        <w:pStyle w:val="Style5"/>
        <w:spacing w:line="276" w:lineRule="auto"/>
        <w:ind w:left="57"/>
        <w:rPr>
          <w:rFonts w:eastAsiaTheme="minorHAnsi"/>
          <w:bCs/>
          <w:lang w:eastAsia="en-US"/>
        </w:rPr>
      </w:pPr>
      <w:r w:rsidRPr="00F37C19">
        <w:rPr>
          <w:rFonts w:eastAsiaTheme="minorHAnsi"/>
          <w:bCs/>
          <w:lang w:eastAsia="en-US"/>
        </w:rPr>
        <w:t xml:space="preserve">Posėdžio vieta – nuotolinis „MS </w:t>
      </w:r>
      <w:proofErr w:type="spellStart"/>
      <w:r w:rsidRPr="00F37C19">
        <w:rPr>
          <w:rFonts w:eastAsiaTheme="minorHAnsi"/>
          <w:bCs/>
          <w:lang w:eastAsia="en-US"/>
        </w:rPr>
        <w:t>Teams</w:t>
      </w:r>
      <w:proofErr w:type="spellEnd"/>
      <w:r w:rsidRPr="00F37C19">
        <w:rPr>
          <w:rFonts w:eastAsiaTheme="minorHAnsi"/>
          <w:bCs/>
          <w:lang w:eastAsia="en-US"/>
        </w:rPr>
        <w:t xml:space="preserve">“ susitikimas. </w:t>
      </w:r>
    </w:p>
    <w:p w14:paraId="77C647EC" w14:textId="77777777" w:rsidR="00281CB9" w:rsidRPr="00F37C19" w:rsidRDefault="00281CB9" w:rsidP="00FA3E3B">
      <w:pPr>
        <w:pStyle w:val="Style5"/>
        <w:spacing w:line="276" w:lineRule="auto"/>
        <w:ind w:left="57"/>
        <w:rPr>
          <w:rFonts w:eastAsiaTheme="minorHAnsi"/>
          <w:bCs/>
          <w:lang w:eastAsia="en-US"/>
        </w:rPr>
      </w:pPr>
      <w:r w:rsidRPr="00F37C19">
        <w:rPr>
          <w:rFonts w:eastAsiaTheme="minorHAnsi"/>
          <w:bCs/>
          <w:lang w:eastAsia="en-US"/>
        </w:rPr>
        <w:t xml:space="preserve">Posėdžio pirmininkė – Albina </w:t>
      </w:r>
      <w:proofErr w:type="spellStart"/>
      <w:r w:rsidRPr="00F37C19">
        <w:rPr>
          <w:rFonts w:eastAsiaTheme="minorHAnsi"/>
          <w:bCs/>
          <w:lang w:eastAsia="en-US"/>
        </w:rPr>
        <w:t>Kiudulienė</w:t>
      </w:r>
      <w:proofErr w:type="spellEnd"/>
      <w:r w:rsidRPr="00F37C19">
        <w:rPr>
          <w:rFonts w:eastAsiaTheme="minorHAnsi"/>
          <w:bCs/>
          <w:lang w:eastAsia="en-US"/>
        </w:rPr>
        <w:t>.</w:t>
      </w:r>
    </w:p>
    <w:p w14:paraId="0CC21B01" w14:textId="77777777" w:rsidR="00281CB9" w:rsidRPr="00F37C19" w:rsidRDefault="00281CB9" w:rsidP="00FA3E3B">
      <w:pPr>
        <w:pStyle w:val="Style5"/>
        <w:spacing w:line="276" w:lineRule="auto"/>
        <w:ind w:left="57"/>
        <w:rPr>
          <w:rFonts w:eastAsiaTheme="minorHAnsi"/>
          <w:bCs/>
          <w:lang w:eastAsia="en-US"/>
        </w:rPr>
      </w:pPr>
      <w:r w:rsidRPr="00F37C19">
        <w:rPr>
          <w:rFonts w:eastAsiaTheme="minorHAnsi"/>
          <w:bCs/>
          <w:lang w:eastAsia="en-US"/>
        </w:rPr>
        <w:t xml:space="preserve">Posėdžio sekretorė – Dangira </w:t>
      </w:r>
      <w:proofErr w:type="spellStart"/>
      <w:r w:rsidRPr="00F37C19">
        <w:rPr>
          <w:rFonts w:eastAsiaTheme="minorHAnsi"/>
          <w:bCs/>
          <w:lang w:eastAsia="en-US"/>
        </w:rPr>
        <w:t>Undžienė</w:t>
      </w:r>
      <w:proofErr w:type="spellEnd"/>
      <w:r w:rsidRPr="00F37C19">
        <w:rPr>
          <w:rFonts w:eastAsiaTheme="minorHAnsi"/>
          <w:bCs/>
          <w:lang w:eastAsia="en-US"/>
        </w:rPr>
        <w:t>.</w:t>
      </w:r>
    </w:p>
    <w:p w14:paraId="0D92A8FE" w14:textId="77777777" w:rsidR="00281CB9" w:rsidRPr="00F37C19" w:rsidRDefault="00281CB9" w:rsidP="00FA3E3B">
      <w:pPr>
        <w:pStyle w:val="Style5"/>
        <w:spacing w:line="276" w:lineRule="auto"/>
        <w:ind w:left="57"/>
        <w:rPr>
          <w:rFonts w:eastAsiaTheme="minorHAnsi"/>
          <w:bCs/>
          <w:lang w:eastAsia="en-US"/>
        </w:rPr>
      </w:pPr>
    </w:p>
    <w:p w14:paraId="4E69D185" w14:textId="2E9B2232" w:rsidR="00281CB9" w:rsidRPr="00F37C19" w:rsidRDefault="00281CB9" w:rsidP="00FA3E3B">
      <w:pPr>
        <w:pStyle w:val="Style5"/>
        <w:spacing w:line="276" w:lineRule="auto"/>
        <w:ind w:left="57"/>
        <w:rPr>
          <w:rFonts w:eastAsiaTheme="minorHAnsi"/>
          <w:bCs/>
          <w:lang w:eastAsia="en-US"/>
        </w:rPr>
      </w:pPr>
      <w:r w:rsidRPr="00F37C19">
        <w:rPr>
          <w:rFonts w:eastAsiaTheme="minorHAnsi"/>
          <w:bCs/>
          <w:lang w:eastAsia="en-US"/>
        </w:rPr>
        <w:t xml:space="preserve">Posėdyje dalyvavo: </w:t>
      </w:r>
      <w:r w:rsidR="00AB71C8" w:rsidRPr="00F37C19">
        <w:rPr>
          <w:rFonts w:eastAsiaTheme="minorHAnsi"/>
          <w:bCs/>
          <w:lang w:eastAsia="en-US"/>
        </w:rPr>
        <w:t xml:space="preserve">Justina </w:t>
      </w:r>
      <w:proofErr w:type="spellStart"/>
      <w:r w:rsidR="00AB71C8" w:rsidRPr="00F37C19">
        <w:rPr>
          <w:rFonts w:eastAsiaTheme="minorHAnsi"/>
          <w:bCs/>
          <w:lang w:eastAsia="en-US"/>
        </w:rPr>
        <w:t>Ungeitė</w:t>
      </w:r>
      <w:proofErr w:type="spellEnd"/>
      <w:r w:rsidR="00AB71C8" w:rsidRPr="00F37C19">
        <w:rPr>
          <w:rFonts w:eastAsiaTheme="minorHAnsi"/>
          <w:bCs/>
          <w:lang w:eastAsia="en-US"/>
        </w:rPr>
        <w:t xml:space="preserve">, </w:t>
      </w:r>
      <w:r w:rsidRPr="00F37C19">
        <w:rPr>
          <w:rFonts w:eastAsiaTheme="minorHAnsi"/>
          <w:bCs/>
          <w:lang w:eastAsia="en-US"/>
        </w:rPr>
        <w:t xml:space="preserve">Kęstutis </w:t>
      </w:r>
      <w:proofErr w:type="spellStart"/>
      <w:r w:rsidRPr="00F37C19">
        <w:rPr>
          <w:rFonts w:eastAsiaTheme="minorHAnsi"/>
          <w:bCs/>
          <w:lang w:eastAsia="en-US"/>
        </w:rPr>
        <w:t>Mažonas</w:t>
      </w:r>
      <w:proofErr w:type="spellEnd"/>
      <w:r w:rsidRPr="00F37C19">
        <w:rPr>
          <w:rFonts w:eastAsiaTheme="minorHAnsi"/>
          <w:bCs/>
          <w:lang w:eastAsia="en-US"/>
        </w:rPr>
        <w:t xml:space="preserve">, Albina </w:t>
      </w:r>
      <w:proofErr w:type="spellStart"/>
      <w:r w:rsidRPr="00F37C19">
        <w:rPr>
          <w:rFonts w:eastAsiaTheme="minorHAnsi"/>
          <w:bCs/>
          <w:lang w:eastAsia="en-US"/>
        </w:rPr>
        <w:t>Kiudulienė</w:t>
      </w:r>
      <w:proofErr w:type="spellEnd"/>
      <w:r w:rsidRPr="00F37C19">
        <w:rPr>
          <w:rFonts w:eastAsiaTheme="minorHAnsi"/>
          <w:bCs/>
          <w:lang w:eastAsia="en-US"/>
        </w:rPr>
        <w:t xml:space="preserve">, Mantas Badaukis, Dovydas Baublys, Dangira </w:t>
      </w:r>
      <w:proofErr w:type="spellStart"/>
      <w:r w:rsidRPr="00F37C19">
        <w:rPr>
          <w:rFonts w:eastAsiaTheme="minorHAnsi"/>
          <w:bCs/>
          <w:lang w:eastAsia="en-US"/>
        </w:rPr>
        <w:t>Undžienė</w:t>
      </w:r>
      <w:proofErr w:type="spellEnd"/>
      <w:r w:rsidRPr="00F37C19">
        <w:rPr>
          <w:rFonts w:eastAsiaTheme="minorHAnsi"/>
          <w:bCs/>
          <w:lang w:eastAsia="en-US"/>
        </w:rPr>
        <w:t xml:space="preserve">, Erika </w:t>
      </w:r>
      <w:proofErr w:type="spellStart"/>
      <w:r w:rsidRPr="00F37C19">
        <w:rPr>
          <w:rFonts w:eastAsiaTheme="minorHAnsi"/>
          <w:bCs/>
          <w:lang w:eastAsia="en-US"/>
        </w:rPr>
        <w:t>Šiaulytė</w:t>
      </w:r>
      <w:proofErr w:type="spellEnd"/>
      <w:r w:rsidR="00AB71C8" w:rsidRPr="00F37C19">
        <w:rPr>
          <w:rFonts w:eastAsiaTheme="minorHAnsi"/>
          <w:bCs/>
          <w:lang w:eastAsia="en-US"/>
        </w:rPr>
        <w:t xml:space="preserve">, </w:t>
      </w:r>
      <w:r w:rsidR="00A84235">
        <w:rPr>
          <w:rFonts w:eastAsiaTheme="minorHAnsi"/>
          <w:bCs/>
          <w:lang w:eastAsia="en-US"/>
        </w:rPr>
        <w:t>Inga Derkintienė</w:t>
      </w:r>
      <w:r w:rsidR="00AB71C8" w:rsidRPr="00F37C19">
        <w:rPr>
          <w:rFonts w:eastAsiaTheme="minorHAnsi"/>
          <w:bCs/>
          <w:lang w:eastAsia="en-US"/>
        </w:rPr>
        <w:t>, Paulius Auryla</w:t>
      </w:r>
      <w:r w:rsidRPr="00F37C19">
        <w:rPr>
          <w:rFonts w:eastAsiaTheme="minorHAnsi"/>
          <w:bCs/>
          <w:lang w:eastAsia="en-US"/>
        </w:rPr>
        <w:t>.</w:t>
      </w:r>
    </w:p>
    <w:p w14:paraId="4C97AC77" w14:textId="60685F8D" w:rsidR="00281CB9" w:rsidRPr="00F37C19" w:rsidRDefault="00864B7D" w:rsidP="00FA3E3B">
      <w:pPr>
        <w:pStyle w:val="Style5"/>
        <w:spacing w:line="276" w:lineRule="auto"/>
        <w:ind w:left="57"/>
        <w:rPr>
          <w:rFonts w:eastAsiaTheme="minorHAnsi"/>
          <w:bCs/>
          <w:lang w:eastAsia="en-US"/>
        </w:rPr>
      </w:pPr>
      <w:r w:rsidRPr="00F37C19">
        <w:rPr>
          <w:rFonts w:eastAsiaTheme="minorHAnsi"/>
          <w:bCs/>
          <w:lang w:eastAsia="en-US"/>
        </w:rPr>
        <w:t xml:space="preserve">Administracijos atstovės Loreta </w:t>
      </w:r>
      <w:proofErr w:type="spellStart"/>
      <w:r w:rsidRPr="00F37C19">
        <w:rPr>
          <w:rFonts w:eastAsiaTheme="minorHAnsi"/>
          <w:bCs/>
          <w:lang w:eastAsia="en-US"/>
        </w:rPr>
        <w:t>Rubežienė</w:t>
      </w:r>
      <w:proofErr w:type="spellEnd"/>
      <w:r w:rsidRPr="00F37C19">
        <w:rPr>
          <w:rFonts w:eastAsiaTheme="minorHAnsi"/>
          <w:bCs/>
          <w:lang w:eastAsia="en-US"/>
        </w:rPr>
        <w:t>, Donata Skorodumova.</w:t>
      </w:r>
    </w:p>
    <w:p w14:paraId="1F2695AB" w14:textId="77777777" w:rsidR="00864B7D" w:rsidRPr="00F37C19" w:rsidRDefault="00864B7D" w:rsidP="00FA3E3B">
      <w:pPr>
        <w:pStyle w:val="Style5"/>
        <w:spacing w:line="276" w:lineRule="auto"/>
        <w:ind w:left="57"/>
        <w:rPr>
          <w:rFonts w:eastAsiaTheme="minorHAnsi"/>
          <w:bCs/>
          <w:lang w:eastAsia="en-US"/>
        </w:rPr>
      </w:pPr>
    </w:p>
    <w:p w14:paraId="57D69147" w14:textId="77777777" w:rsidR="00AB71C8" w:rsidRPr="00F37C19" w:rsidRDefault="00AB71C8" w:rsidP="00FA3E3B">
      <w:pPr>
        <w:pStyle w:val="prastasiniatinklio"/>
        <w:spacing w:before="0" w:beforeAutospacing="0" w:after="0" w:afterAutospacing="0" w:line="276" w:lineRule="auto"/>
        <w:ind w:firstLine="763"/>
        <w:rPr>
          <w:color w:val="000000"/>
        </w:rPr>
      </w:pPr>
      <w:r w:rsidRPr="00F37C19">
        <w:rPr>
          <w:color w:val="000000"/>
        </w:rPr>
        <w:t>DARBOTVARKĖ:</w:t>
      </w:r>
    </w:p>
    <w:p w14:paraId="5D903485" w14:textId="77777777" w:rsidR="00AB71C8" w:rsidRPr="00F37C19" w:rsidRDefault="00AB71C8" w:rsidP="009B11FE">
      <w:pPr>
        <w:pStyle w:val="prastasiniatinklio"/>
        <w:spacing w:before="0" w:beforeAutospacing="0" w:after="0" w:afterAutospacing="0" w:line="276" w:lineRule="auto"/>
        <w:ind w:firstLine="763"/>
        <w:jc w:val="both"/>
        <w:rPr>
          <w:color w:val="000000"/>
        </w:rPr>
      </w:pPr>
      <w:r w:rsidRPr="00F37C19">
        <w:rPr>
          <w:color w:val="000000"/>
        </w:rPr>
        <w:t>1. Dėl visuotinio narių ataskaitinio-rinkiminio susirinkimo datos ir darbotvarkės tvirtinimo.</w:t>
      </w:r>
    </w:p>
    <w:p w14:paraId="003BC975" w14:textId="42671A5D" w:rsidR="00AB71C8" w:rsidRPr="00F37C19" w:rsidRDefault="009B11FE" w:rsidP="009B11FE">
      <w:pPr>
        <w:pStyle w:val="prastasiniatinklio"/>
        <w:tabs>
          <w:tab w:val="left" w:pos="709"/>
        </w:tabs>
        <w:spacing w:before="0" w:beforeAutospacing="0" w:after="0" w:afterAutospacing="0" w:line="276" w:lineRule="auto"/>
        <w:jc w:val="both"/>
        <w:rPr>
          <w:color w:val="000000"/>
        </w:rPr>
      </w:pPr>
      <w:r>
        <w:rPr>
          <w:color w:val="000000"/>
        </w:rPr>
        <w:t xml:space="preserve">  </w:t>
      </w:r>
      <w:r>
        <w:rPr>
          <w:color w:val="000000"/>
        </w:rPr>
        <w:tab/>
        <w:t xml:space="preserve"> </w:t>
      </w:r>
      <w:r w:rsidR="00AB71C8" w:rsidRPr="00F37C19">
        <w:rPr>
          <w:color w:val="000000"/>
        </w:rPr>
        <w:t xml:space="preserve">Pranešėja L. </w:t>
      </w:r>
      <w:proofErr w:type="spellStart"/>
      <w:r w:rsidR="00AB71C8" w:rsidRPr="00F37C19">
        <w:rPr>
          <w:color w:val="000000"/>
        </w:rPr>
        <w:t>Rubežienė</w:t>
      </w:r>
      <w:proofErr w:type="spellEnd"/>
      <w:r>
        <w:rPr>
          <w:color w:val="000000"/>
        </w:rPr>
        <w:t>.</w:t>
      </w:r>
      <w:r w:rsidR="00AB71C8" w:rsidRPr="00F37C19">
        <w:rPr>
          <w:color w:val="000000"/>
        </w:rPr>
        <w:tab/>
      </w:r>
    </w:p>
    <w:p w14:paraId="10AC39A4" w14:textId="77777777" w:rsidR="00AB71C8" w:rsidRPr="00F37C19" w:rsidRDefault="00AB71C8" w:rsidP="009B11FE">
      <w:pPr>
        <w:pStyle w:val="prastasiniatinklio"/>
        <w:spacing w:before="0" w:beforeAutospacing="0" w:after="0" w:afterAutospacing="0" w:line="276" w:lineRule="auto"/>
        <w:ind w:firstLine="709"/>
        <w:jc w:val="both"/>
        <w:rPr>
          <w:color w:val="000000"/>
        </w:rPr>
      </w:pPr>
      <w:r w:rsidRPr="00F37C19">
        <w:rPr>
          <w:color w:val="000000"/>
        </w:rPr>
        <w:t>2. Dėl 2021 m. veiklos ataskaitos projekto pristatymo ir tvirtinimo (pridedama).</w:t>
      </w:r>
    </w:p>
    <w:p w14:paraId="3A2BFB88" w14:textId="0E73FCE9" w:rsidR="00AB71C8" w:rsidRPr="00F37C19" w:rsidRDefault="00AB71C8" w:rsidP="009B11FE">
      <w:pPr>
        <w:pStyle w:val="prastasiniatinklio"/>
        <w:spacing w:before="0" w:beforeAutospacing="0" w:after="0" w:afterAutospacing="0" w:line="276" w:lineRule="auto"/>
        <w:ind w:firstLine="709"/>
        <w:jc w:val="both"/>
        <w:rPr>
          <w:color w:val="000000"/>
        </w:rPr>
      </w:pPr>
      <w:r w:rsidRPr="00F37C19">
        <w:rPr>
          <w:color w:val="000000"/>
        </w:rPr>
        <w:t xml:space="preserve">Pranešėja L. </w:t>
      </w:r>
      <w:proofErr w:type="spellStart"/>
      <w:r w:rsidRPr="00F37C19">
        <w:rPr>
          <w:color w:val="000000"/>
        </w:rPr>
        <w:t>Rubežienė</w:t>
      </w:r>
      <w:proofErr w:type="spellEnd"/>
      <w:r w:rsidR="009B11FE">
        <w:rPr>
          <w:color w:val="000000"/>
        </w:rPr>
        <w:t>.</w:t>
      </w:r>
    </w:p>
    <w:p w14:paraId="445D6608" w14:textId="77777777" w:rsidR="00AB71C8" w:rsidRPr="00F37C19" w:rsidRDefault="00AB71C8" w:rsidP="009B11FE">
      <w:pPr>
        <w:pStyle w:val="prastasiniatinklio"/>
        <w:spacing w:before="0" w:beforeAutospacing="0" w:after="0" w:afterAutospacing="0" w:line="276" w:lineRule="auto"/>
        <w:ind w:firstLine="709"/>
        <w:jc w:val="both"/>
        <w:rPr>
          <w:color w:val="000000"/>
        </w:rPr>
      </w:pPr>
      <w:r w:rsidRPr="00F37C19">
        <w:rPr>
          <w:color w:val="000000"/>
        </w:rPr>
        <w:t>3. Dėl vietos projektų finansavimo sąlygų aprašo pagal priemonės „Ūkio ir verslo plėtra“ veiklos srities „Parama ne žemės ūkio verslui kaimo vietovėse plėtoti“ tvirtinimo ir „Paprasto kvietimo teikti vietos projektus Nr. 43“ paskelbimo.</w:t>
      </w:r>
    </w:p>
    <w:p w14:paraId="2DC68808" w14:textId="77777777" w:rsidR="00AB71C8" w:rsidRPr="00F37C19" w:rsidRDefault="00AB71C8" w:rsidP="009B11FE">
      <w:pPr>
        <w:pStyle w:val="prastasiniatinklio"/>
        <w:spacing w:before="0" w:beforeAutospacing="0" w:after="0" w:afterAutospacing="0" w:line="276" w:lineRule="auto"/>
        <w:ind w:firstLine="709"/>
        <w:rPr>
          <w:color w:val="000000"/>
        </w:rPr>
      </w:pPr>
      <w:r w:rsidRPr="00F37C19">
        <w:rPr>
          <w:color w:val="000000"/>
        </w:rPr>
        <w:t>Pranešėja D. Skorodumova.</w:t>
      </w:r>
    </w:p>
    <w:p w14:paraId="3FA66EF5" w14:textId="3C89AC6C" w:rsidR="00AB71C8" w:rsidRPr="00F37C19" w:rsidRDefault="00AB71C8" w:rsidP="009B11FE">
      <w:pPr>
        <w:pStyle w:val="prastasiniatinklio"/>
        <w:spacing w:before="0" w:beforeAutospacing="0" w:after="0" w:afterAutospacing="0" w:line="276" w:lineRule="auto"/>
        <w:ind w:firstLine="709"/>
        <w:rPr>
          <w:color w:val="000000"/>
        </w:rPr>
      </w:pPr>
      <w:r w:rsidRPr="00F37C19">
        <w:rPr>
          <w:color w:val="000000"/>
        </w:rPr>
        <w:t xml:space="preserve">4. </w:t>
      </w:r>
      <w:r w:rsidR="004B6B35" w:rsidRPr="00F37C19">
        <w:rPr>
          <w:color w:val="000000"/>
        </w:rPr>
        <w:t>Dėl kitų</w:t>
      </w:r>
      <w:r w:rsidRPr="00F37C19">
        <w:rPr>
          <w:color w:val="000000"/>
        </w:rPr>
        <w:t xml:space="preserve"> klausim</w:t>
      </w:r>
      <w:r w:rsidR="004B6B35" w:rsidRPr="00F37C19">
        <w:rPr>
          <w:color w:val="000000"/>
        </w:rPr>
        <w:t>ų</w:t>
      </w:r>
      <w:r w:rsidRPr="00F37C19">
        <w:rPr>
          <w:color w:val="000000"/>
        </w:rPr>
        <w:t>.</w:t>
      </w:r>
    </w:p>
    <w:p w14:paraId="174536BC" w14:textId="555193F3" w:rsidR="00823A60" w:rsidRPr="00F37C19" w:rsidRDefault="00823A60" w:rsidP="00FA3E3B">
      <w:pPr>
        <w:pStyle w:val="prastasiniatinklio"/>
        <w:spacing w:before="0" w:beforeAutospacing="0" w:after="0" w:afterAutospacing="0" w:line="276" w:lineRule="auto"/>
        <w:rPr>
          <w:color w:val="000000"/>
        </w:rPr>
      </w:pPr>
    </w:p>
    <w:p w14:paraId="6238F23F" w14:textId="203FB1FC" w:rsidR="00823A60" w:rsidRPr="00F37C19" w:rsidRDefault="009B11FE" w:rsidP="00401F2B">
      <w:pPr>
        <w:pStyle w:val="prastasiniatinklio"/>
        <w:spacing w:before="0" w:beforeAutospacing="0" w:after="0" w:afterAutospacing="0" w:line="276" w:lineRule="auto"/>
        <w:ind w:firstLine="709"/>
        <w:jc w:val="both"/>
        <w:rPr>
          <w:color w:val="000000"/>
        </w:rPr>
      </w:pPr>
      <w:r>
        <w:rPr>
          <w:color w:val="000000"/>
        </w:rPr>
        <w:t xml:space="preserve">1. </w:t>
      </w:r>
      <w:r w:rsidR="00823A60" w:rsidRPr="00F37C19">
        <w:rPr>
          <w:color w:val="000000"/>
        </w:rPr>
        <w:t>SVARSTYTA. Visuotinio narių ataskaitinio-rinkiminio susirinkimo datos ir darbotvarkės tvirtinimas.</w:t>
      </w:r>
    </w:p>
    <w:p w14:paraId="35A5C052" w14:textId="64237047" w:rsidR="00823A60" w:rsidRPr="00F37C19" w:rsidRDefault="00823A60" w:rsidP="00823A60">
      <w:pPr>
        <w:pStyle w:val="prastasiniatinklio"/>
        <w:spacing w:before="0" w:beforeAutospacing="0" w:after="0" w:afterAutospacing="0" w:line="276" w:lineRule="auto"/>
        <w:jc w:val="both"/>
        <w:rPr>
          <w:color w:val="000000"/>
        </w:rPr>
      </w:pPr>
    </w:p>
    <w:p w14:paraId="49A7470C" w14:textId="086B2D8B" w:rsidR="00993BEC" w:rsidRPr="00F37C19" w:rsidRDefault="009B11FE" w:rsidP="009B11FE">
      <w:pPr>
        <w:tabs>
          <w:tab w:val="left" w:pos="851"/>
        </w:tabs>
        <w:spacing w:after="0" w:line="276" w:lineRule="auto"/>
        <w:jc w:val="both"/>
      </w:pPr>
      <w:r>
        <w:tab/>
      </w:r>
      <w:r w:rsidR="00993BEC" w:rsidRPr="00F37C19">
        <w:t>Balsuota: už – 9, prieš – 0.</w:t>
      </w:r>
    </w:p>
    <w:p w14:paraId="3E9733B4" w14:textId="77777777" w:rsidR="00993BEC" w:rsidRPr="00F37C19" w:rsidRDefault="00993BEC" w:rsidP="00823A60">
      <w:pPr>
        <w:pStyle w:val="prastasiniatinklio"/>
        <w:spacing w:before="0" w:beforeAutospacing="0" w:after="0" w:afterAutospacing="0" w:line="276" w:lineRule="auto"/>
        <w:jc w:val="both"/>
        <w:rPr>
          <w:color w:val="000000"/>
        </w:rPr>
      </w:pPr>
    </w:p>
    <w:p w14:paraId="4291B0AF" w14:textId="4C3389A4" w:rsidR="00823A60" w:rsidRPr="00F37C19" w:rsidRDefault="00823A60" w:rsidP="009B11FE">
      <w:pPr>
        <w:pStyle w:val="prastasiniatinklio"/>
        <w:spacing w:before="0" w:beforeAutospacing="0" w:after="0" w:afterAutospacing="0" w:line="276" w:lineRule="auto"/>
        <w:ind w:firstLine="709"/>
        <w:jc w:val="both"/>
        <w:rPr>
          <w:color w:val="000000"/>
        </w:rPr>
      </w:pPr>
      <w:r w:rsidRPr="00F37C19">
        <w:rPr>
          <w:color w:val="000000"/>
        </w:rPr>
        <w:t>NUTARTA. Patvirtinti visuotinio narių ataskaitinio–rinkiminio susirinkimo datą ir darbotvarkę (pridedama).</w:t>
      </w:r>
    </w:p>
    <w:p w14:paraId="3292CE3A" w14:textId="6E8234AF" w:rsidR="00823A60" w:rsidRPr="00F37C19" w:rsidRDefault="00823A60" w:rsidP="00FA3E3B">
      <w:pPr>
        <w:pStyle w:val="prastasiniatinklio"/>
        <w:spacing w:before="0" w:beforeAutospacing="0" w:after="0" w:afterAutospacing="0" w:line="276" w:lineRule="auto"/>
        <w:rPr>
          <w:color w:val="000000"/>
        </w:rPr>
      </w:pPr>
    </w:p>
    <w:p w14:paraId="7A332817" w14:textId="75D018AE" w:rsidR="00CB728C" w:rsidRPr="00F37C19" w:rsidRDefault="009B11FE" w:rsidP="009B11FE">
      <w:pPr>
        <w:pStyle w:val="prastasiniatinklio"/>
        <w:numPr>
          <w:ilvl w:val="0"/>
          <w:numId w:val="19"/>
        </w:numPr>
        <w:spacing w:before="0" w:beforeAutospacing="0" w:after="0" w:afterAutospacing="0" w:line="276" w:lineRule="auto"/>
        <w:jc w:val="both"/>
        <w:rPr>
          <w:color w:val="000000"/>
        </w:rPr>
      </w:pPr>
      <w:r w:rsidRPr="00F37C19">
        <w:rPr>
          <w:color w:val="000000"/>
        </w:rPr>
        <w:t>SVARSTYTA</w:t>
      </w:r>
      <w:r>
        <w:rPr>
          <w:color w:val="000000"/>
        </w:rPr>
        <w:t xml:space="preserve">. </w:t>
      </w:r>
      <w:r w:rsidR="00CB728C" w:rsidRPr="00F37C19">
        <w:rPr>
          <w:color w:val="000000"/>
        </w:rPr>
        <w:t>2021 m. veiklos ataskaitos projekto pristatymas ir tvirtinimas.</w:t>
      </w:r>
    </w:p>
    <w:p w14:paraId="7D4FA15A" w14:textId="30ABBE9B" w:rsidR="00452691" w:rsidRPr="00F37C19" w:rsidRDefault="00CB728C" w:rsidP="00CB728C">
      <w:pPr>
        <w:pStyle w:val="prastasiniatinklio"/>
        <w:spacing w:before="0" w:beforeAutospacing="0" w:after="0" w:afterAutospacing="0" w:line="276" w:lineRule="auto"/>
        <w:jc w:val="both"/>
        <w:rPr>
          <w:color w:val="000000"/>
        </w:rPr>
      </w:pPr>
      <w:r w:rsidRPr="00F37C19">
        <w:rPr>
          <w:color w:val="000000"/>
        </w:rPr>
        <w:t>L.</w:t>
      </w:r>
      <w:r w:rsidR="00F37C19" w:rsidRPr="00F37C19">
        <w:rPr>
          <w:color w:val="000000"/>
        </w:rPr>
        <w:t xml:space="preserve"> </w:t>
      </w:r>
      <w:proofErr w:type="spellStart"/>
      <w:r w:rsidRPr="00F37C19">
        <w:rPr>
          <w:color w:val="000000"/>
        </w:rPr>
        <w:t>Rubežienė</w:t>
      </w:r>
      <w:proofErr w:type="spellEnd"/>
      <w:r w:rsidRPr="00F37C19">
        <w:rPr>
          <w:color w:val="000000"/>
        </w:rPr>
        <w:t xml:space="preserve"> pristatė valdybos nariams parengtą 2021 m. veiklos ataskaitą, 2022 m. veiklos planą, pasiteiravo ar bus papildymų, pastabų</w:t>
      </w:r>
      <w:r w:rsidR="00452691" w:rsidRPr="00F37C19">
        <w:rPr>
          <w:color w:val="000000"/>
        </w:rPr>
        <w:t>.</w:t>
      </w:r>
    </w:p>
    <w:p w14:paraId="3D4CA8CC" w14:textId="77777777" w:rsidR="00993BEC" w:rsidRPr="00F37C19" w:rsidRDefault="00993BEC" w:rsidP="00993BEC">
      <w:pPr>
        <w:tabs>
          <w:tab w:val="left" w:pos="709"/>
        </w:tabs>
        <w:spacing w:after="0" w:line="276" w:lineRule="auto"/>
        <w:jc w:val="both"/>
      </w:pPr>
    </w:p>
    <w:p w14:paraId="3041393C" w14:textId="4BA69B7B" w:rsidR="00993BEC" w:rsidRPr="00F37C19" w:rsidRDefault="009B11FE" w:rsidP="009B11FE">
      <w:pPr>
        <w:tabs>
          <w:tab w:val="left" w:pos="851"/>
        </w:tabs>
        <w:spacing w:after="0" w:line="276" w:lineRule="auto"/>
        <w:jc w:val="both"/>
      </w:pPr>
      <w:r>
        <w:tab/>
      </w:r>
      <w:r w:rsidR="00993BEC" w:rsidRPr="00F37C19">
        <w:t>Balsuota: už – 9, prieš – 0.</w:t>
      </w:r>
    </w:p>
    <w:p w14:paraId="33754493" w14:textId="34D47C84" w:rsidR="00452691" w:rsidRPr="00F37C19" w:rsidRDefault="00452691" w:rsidP="00CB728C">
      <w:pPr>
        <w:pStyle w:val="prastasiniatinklio"/>
        <w:spacing w:before="0" w:beforeAutospacing="0" w:after="0" w:afterAutospacing="0" w:line="276" w:lineRule="auto"/>
        <w:jc w:val="both"/>
        <w:rPr>
          <w:color w:val="000000"/>
        </w:rPr>
      </w:pPr>
    </w:p>
    <w:p w14:paraId="5E82E5AD" w14:textId="0663617F" w:rsidR="00452691" w:rsidRPr="00F37C19" w:rsidRDefault="00452691" w:rsidP="00E32F30">
      <w:pPr>
        <w:pStyle w:val="prastasiniatinklio"/>
        <w:spacing w:before="0" w:beforeAutospacing="0" w:after="0" w:afterAutospacing="0" w:line="276" w:lineRule="auto"/>
        <w:ind w:firstLine="709"/>
        <w:jc w:val="both"/>
        <w:rPr>
          <w:color w:val="000000"/>
        </w:rPr>
      </w:pPr>
      <w:r w:rsidRPr="00F37C19">
        <w:rPr>
          <w:color w:val="000000"/>
        </w:rPr>
        <w:t>NUTARTA</w:t>
      </w:r>
      <w:r w:rsidR="00010C7D" w:rsidRPr="00F37C19">
        <w:rPr>
          <w:color w:val="000000"/>
        </w:rPr>
        <w:t xml:space="preserve">. </w:t>
      </w:r>
      <w:r w:rsidRPr="00F37C19">
        <w:rPr>
          <w:color w:val="000000"/>
        </w:rPr>
        <w:t xml:space="preserve">Pritarti 2021 m. valdybos ir administracijos veiklos ataskaitai ir teikti ją visuotiniam narių susirinkimui. </w:t>
      </w:r>
    </w:p>
    <w:p w14:paraId="142C105E" w14:textId="1795F58A" w:rsidR="00823A60" w:rsidRPr="00F37C19" w:rsidRDefault="00823A60" w:rsidP="00FA3E3B">
      <w:pPr>
        <w:pStyle w:val="prastasiniatinklio"/>
        <w:spacing w:before="0" w:beforeAutospacing="0" w:after="0" w:afterAutospacing="0" w:line="276" w:lineRule="auto"/>
        <w:rPr>
          <w:color w:val="000000"/>
        </w:rPr>
      </w:pPr>
    </w:p>
    <w:p w14:paraId="087D9BDE" w14:textId="63984610" w:rsidR="00FA3E3B" w:rsidRPr="00F37C19" w:rsidRDefault="00E32F30" w:rsidP="00E32F30">
      <w:pPr>
        <w:spacing w:after="0" w:line="276" w:lineRule="auto"/>
        <w:ind w:firstLine="426"/>
        <w:jc w:val="both"/>
      </w:pPr>
      <w:r>
        <w:t xml:space="preserve">       </w:t>
      </w:r>
      <w:r w:rsidR="00FA3E3B" w:rsidRPr="00F37C19">
        <w:t>3. SVARSTYTA. Vietos projektų finansavimo sąlygų aprašo pagal VPS priemonės „Ūkio</w:t>
      </w:r>
      <w:r>
        <w:t xml:space="preserve"> </w:t>
      </w:r>
      <w:r w:rsidR="00FA3E3B" w:rsidRPr="00F37C19">
        <w:t>ir verslo plėtra“ veiklos sritį „Parama ne žemės ūkio verslui kaimo vietovėse plėtoti“ (kodas LEADER-19.2-6.4) tvirtinimas ir „Paprasto kvietimo teikti vietos projektus Nr. 43“ skelbimas.</w:t>
      </w:r>
    </w:p>
    <w:p w14:paraId="55D14493" w14:textId="00EBFC3A" w:rsidR="00FA3E3B" w:rsidRPr="00F37C19" w:rsidRDefault="00FA3E3B" w:rsidP="00FA3E3B">
      <w:pPr>
        <w:tabs>
          <w:tab w:val="left" w:pos="709"/>
        </w:tabs>
        <w:spacing w:after="0" w:line="276" w:lineRule="auto"/>
        <w:jc w:val="both"/>
      </w:pPr>
    </w:p>
    <w:p w14:paraId="176421E5" w14:textId="31284330" w:rsidR="00FE5A99" w:rsidRPr="00F37C19" w:rsidRDefault="00E32F30" w:rsidP="00E32F30">
      <w:pPr>
        <w:tabs>
          <w:tab w:val="left" w:pos="709"/>
        </w:tabs>
        <w:spacing w:after="0" w:line="276" w:lineRule="auto"/>
        <w:jc w:val="both"/>
      </w:pPr>
      <w:r>
        <w:lastRenderedPageBreak/>
        <w:tab/>
      </w:r>
      <w:r w:rsidR="00FE5A99" w:rsidRPr="00F37C19">
        <w:t>Balsuota: už – 9, prieš – 0.</w:t>
      </w:r>
    </w:p>
    <w:p w14:paraId="7837FFFA" w14:textId="77777777" w:rsidR="00FE5A99" w:rsidRPr="00F37C19" w:rsidRDefault="00FE5A99" w:rsidP="00FA3E3B">
      <w:pPr>
        <w:tabs>
          <w:tab w:val="left" w:pos="709"/>
        </w:tabs>
        <w:spacing w:after="0" w:line="276" w:lineRule="auto"/>
        <w:jc w:val="both"/>
      </w:pPr>
    </w:p>
    <w:p w14:paraId="442DF4B7" w14:textId="70A65948" w:rsidR="00FA3E3B" w:rsidRPr="00F37C19" w:rsidRDefault="00E32F30" w:rsidP="00FA3E3B">
      <w:pPr>
        <w:tabs>
          <w:tab w:val="left" w:pos="709"/>
        </w:tabs>
        <w:spacing w:after="0" w:line="276" w:lineRule="auto"/>
        <w:jc w:val="both"/>
      </w:pPr>
      <w:r>
        <w:tab/>
      </w:r>
      <w:r w:rsidR="00FA3E3B" w:rsidRPr="00F37C19">
        <w:t>NUTARTA:</w:t>
      </w:r>
    </w:p>
    <w:p w14:paraId="7670A546" w14:textId="38BC1EFC" w:rsidR="00FA3E3B" w:rsidRPr="00F37C19" w:rsidRDefault="00E32F30" w:rsidP="00FA3E3B">
      <w:pPr>
        <w:tabs>
          <w:tab w:val="left" w:pos="709"/>
        </w:tabs>
        <w:spacing w:after="0" w:line="276" w:lineRule="auto"/>
        <w:jc w:val="both"/>
      </w:pPr>
      <w:r>
        <w:tab/>
      </w:r>
      <w:r w:rsidR="00FA3E3B" w:rsidRPr="00F37C19">
        <w:t>1. Patvirtinti vietos projektų finansavimo sąlygų aprašą su priedais pagal VPS priemonę „Ūkio ir verslo plėtra“ veiklos sritį „Parama ne žemės ūkio verslui kaimo vietovėse plėtoti“ (pridedama).</w:t>
      </w:r>
    </w:p>
    <w:p w14:paraId="57D9F639" w14:textId="23FD7EE4" w:rsidR="00D47BC2" w:rsidRPr="00F37C19" w:rsidRDefault="00E32F30" w:rsidP="00FA3E3B">
      <w:pPr>
        <w:tabs>
          <w:tab w:val="left" w:pos="709"/>
        </w:tabs>
        <w:spacing w:after="0" w:line="276" w:lineRule="auto"/>
        <w:jc w:val="both"/>
      </w:pPr>
      <w:r>
        <w:tab/>
      </w:r>
      <w:r w:rsidR="00FA3E3B" w:rsidRPr="00F37C19">
        <w:t xml:space="preserve">2. Pritarti „Paprasto kvietimo teikti vietos projektus Nr. 43“ skelbimui nuo 2022 m. balandžio 8 d. iki 2022 m. birželio 7 d. 15 val. 00 min. </w:t>
      </w:r>
    </w:p>
    <w:p w14:paraId="3D1416CB" w14:textId="46BB31AD" w:rsidR="004B6B35" w:rsidRPr="00F37C19" w:rsidRDefault="004B6B35" w:rsidP="00FA3E3B">
      <w:pPr>
        <w:tabs>
          <w:tab w:val="left" w:pos="709"/>
        </w:tabs>
        <w:spacing w:after="0" w:line="276" w:lineRule="auto"/>
        <w:jc w:val="both"/>
      </w:pPr>
    </w:p>
    <w:p w14:paraId="166DA213" w14:textId="4EF9C665" w:rsidR="004B6B35" w:rsidRPr="00F37C19" w:rsidRDefault="00E32F30" w:rsidP="00E32F30">
      <w:pPr>
        <w:tabs>
          <w:tab w:val="left" w:pos="0"/>
          <w:tab w:val="left" w:pos="709"/>
        </w:tabs>
        <w:spacing w:after="0" w:line="276" w:lineRule="auto"/>
        <w:jc w:val="both"/>
      </w:pPr>
      <w:r>
        <w:tab/>
      </w:r>
      <w:r w:rsidR="004B6B35" w:rsidRPr="00F37C19">
        <w:t>4.</w:t>
      </w:r>
      <w:r w:rsidR="002A3E90" w:rsidRPr="00F37C19">
        <w:t xml:space="preserve"> </w:t>
      </w:r>
      <w:r w:rsidR="004B6B35" w:rsidRPr="00F37C19">
        <w:t>Kiti klausimai.</w:t>
      </w:r>
    </w:p>
    <w:p w14:paraId="1D935364" w14:textId="6BAC0465" w:rsidR="00D81C6E" w:rsidRPr="00F37C19" w:rsidRDefault="00E32F30" w:rsidP="00E32F30">
      <w:pPr>
        <w:tabs>
          <w:tab w:val="left" w:pos="0"/>
          <w:tab w:val="left" w:pos="709"/>
        </w:tabs>
        <w:spacing w:after="0" w:line="276" w:lineRule="auto"/>
        <w:jc w:val="both"/>
      </w:pPr>
      <w:r>
        <w:tab/>
      </w:r>
      <w:r w:rsidR="00D81C6E" w:rsidRPr="00F37C19">
        <w:t xml:space="preserve">L. </w:t>
      </w:r>
      <w:proofErr w:type="spellStart"/>
      <w:r w:rsidR="00D81C6E" w:rsidRPr="00F37C19">
        <w:t>Rubežienė</w:t>
      </w:r>
      <w:proofErr w:type="spellEnd"/>
      <w:r w:rsidR="00D81C6E" w:rsidRPr="00F37C19">
        <w:t xml:space="preserve"> ir D. Skorodumova pristatė valdybos nariams naują </w:t>
      </w:r>
      <w:r w:rsidR="005627BF">
        <w:t>„</w:t>
      </w:r>
      <w:r w:rsidR="00D81C6E" w:rsidRPr="00F37C19">
        <w:t>Suman</w:t>
      </w:r>
      <w:r w:rsidR="00F37C19" w:rsidRPr="00F37C19">
        <w:t>a</w:t>
      </w:r>
      <w:r w:rsidR="00D81C6E" w:rsidRPr="00F37C19">
        <w:t>us kaim</w:t>
      </w:r>
      <w:r w:rsidR="007B0D52" w:rsidRPr="00F37C19">
        <w:t>o</w:t>
      </w:r>
      <w:r w:rsidR="005627BF">
        <w:t>“</w:t>
      </w:r>
      <w:r w:rsidR="007B0D52" w:rsidRPr="00F37C19">
        <w:t xml:space="preserve"> projektą, </w:t>
      </w:r>
      <w:r w:rsidR="00C56DA8" w:rsidRPr="00F37C19">
        <w:t>kurį rengiasi finansuoti Žemės ūkio ministerija.</w:t>
      </w:r>
      <w:r w:rsidR="00C56DA8" w:rsidRPr="00F37C19">
        <w:rPr>
          <w:color w:val="444444"/>
          <w:spacing w:val="2"/>
          <w:shd w:val="clear" w:color="auto" w:fill="FFFFFF"/>
        </w:rPr>
        <w:t> </w:t>
      </w:r>
      <w:r w:rsidR="00C56DA8" w:rsidRPr="00F37C19">
        <w:rPr>
          <w:spacing w:val="2"/>
          <w:shd w:val="clear" w:color="auto" w:fill="FFFFFF"/>
        </w:rPr>
        <w:t>Tai geri gyventojų elektroninio raštingumo įgūdžiai, socialinių ir kitų paslaugų prieinamumas, novatoriški ir integruoti sprendimai aplinkosaugos klausimais. </w:t>
      </w:r>
    </w:p>
    <w:p w14:paraId="7C838980" w14:textId="38F2A442" w:rsidR="001633F6" w:rsidRPr="00F37C19" w:rsidRDefault="001633F6" w:rsidP="00E32F30">
      <w:pPr>
        <w:pStyle w:val="prastasiniatinklio"/>
        <w:spacing w:before="0" w:beforeAutospacing="0" w:after="0" w:afterAutospacing="0" w:line="276" w:lineRule="auto"/>
        <w:ind w:firstLine="709"/>
        <w:jc w:val="both"/>
        <w:rPr>
          <w:color w:val="000000"/>
        </w:rPr>
      </w:pPr>
      <w:r w:rsidRPr="00F37C19">
        <w:rPr>
          <w:color w:val="000000"/>
        </w:rPr>
        <w:t>P.</w:t>
      </w:r>
      <w:r w:rsidR="00F37C19">
        <w:rPr>
          <w:color w:val="000000"/>
        </w:rPr>
        <w:t xml:space="preserve"> </w:t>
      </w:r>
      <w:r w:rsidRPr="00F37C19">
        <w:rPr>
          <w:color w:val="000000"/>
        </w:rPr>
        <w:t xml:space="preserve">Auryla pasiūlė visuotinio </w:t>
      </w:r>
      <w:r w:rsidR="004D0030" w:rsidRPr="00F37C19">
        <w:rPr>
          <w:color w:val="000000"/>
        </w:rPr>
        <w:t xml:space="preserve">narių </w:t>
      </w:r>
      <w:r w:rsidRPr="00F37C19">
        <w:rPr>
          <w:color w:val="000000"/>
        </w:rPr>
        <w:t xml:space="preserve">susirinkimo metu aptarti </w:t>
      </w:r>
      <w:r w:rsidR="005627BF">
        <w:rPr>
          <w:color w:val="000000"/>
        </w:rPr>
        <w:t>„</w:t>
      </w:r>
      <w:r w:rsidRPr="00F37C19">
        <w:rPr>
          <w:color w:val="000000"/>
        </w:rPr>
        <w:t>Sumanaus kaimo</w:t>
      </w:r>
      <w:r w:rsidR="005627BF">
        <w:rPr>
          <w:color w:val="000000"/>
        </w:rPr>
        <w:t>“</w:t>
      </w:r>
      <w:r w:rsidRPr="00F37C19">
        <w:rPr>
          <w:color w:val="000000"/>
        </w:rPr>
        <w:t xml:space="preserve"> projektą,</w:t>
      </w:r>
      <w:r w:rsidR="00C56DA8" w:rsidRPr="00F37C19">
        <w:rPr>
          <w:color w:val="000000"/>
        </w:rPr>
        <w:t xml:space="preserve"> mūsų galimybes </w:t>
      </w:r>
      <w:r w:rsidR="004D0030" w:rsidRPr="00F37C19">
        <w:rPr>
          <w:color w:val="000000"/>
        </w:rPr>
        <w:t xml:space="preserve">ir idėjas </w:t>
      </w:r>
      <w:r w:rsidR="00C56DA8" w:rsidRPr="00F37C19">
        <w:rPr>
          <w:color w:val="000000"/>
        </w:rPr>
        <w:t>dalyv</w:t>
      </w:r>
      <w:r w:rsidR="004D0030" w:rsidRPr="00F37C19">
        <w:rPr>
          <w:color w:val="000000"/>
        </w:rPr>
        <w:t>auti šiame projekte</w:t>
      </w:r>
      <w:r w:rsidR="00C56DA8" w:rsidRPr="00F37C19">
        <w:rPr>
          <w:color w:val="000000"/>
        </w:rPr>
        <w:t>,</w:t>
      </w:r>
      <w:r w:rsidRPr="00F37C19">
        <w:rPr>
          <w:color w:val="000000"/>
        </w:rPr>
        <w:t xml:space="preserve"> plačiau susipažinti su taisyklėmis</w:t>
      </w:r>
      <w:r w:rsidR="00F37C19">
        <w:rPr>
          <w:color w:val="000000"/>
        </w:rPr>
        <w:t>,</w:t>
      </w:r>
      <w:r w:rsidRPr="00F37C19">
        <w:rPr>
          <w:color w:val="000000"/>
        </w:rPr>
        <w:t xml:space="preserve"> reglamentuojančiomis šį projektą. </w:t>
      </w:r>
    </w:p>
    <w:p w14:paraId="10B170C1" w14:textId="5478929F" w:rsidR="00D81C6E" w:rsidRPr="00F37C19" w:rsidRDefault="00D81C6E" w:rsidP="004B6B35">
      <w:pPr>
        <w:tabs>
          <w:tab w:val="left" w:pos="0"/>
        </w:tabs>
        <w:spacing w:after="0" w:line="276" w:lineRule="auto"/>
        <w:jc w:val="both"/>
      </w:pPr>
    </w:p>
    <w:p w14:paraId="2DC19ECF" w14:textId="33C0C3CB" w:rsidR="00FE5A99" w:rsidRPr="00F37C19" w:rsidRDefault="00E32F30" w:rsidP="00FE5A99">
      <w:pPr>
        <w:tabs>
          <w:tab w:val="left" w:pos="709"/>
        </w:tabs>
        <w:spacing w:after="0" w:line="276" w:lineRule="auto"/>
        <w:jc w:val="both"/>
      </w:pPr>
      <w:r>
        <w:tab/>
      </w:r>
      <w:r w:rsidR="00FE5A99" w:rsidRPr="00F37C19">
        <w:t>Balsuota: už – 9, prieš – 0.</w:t>
      </w:r>
    </w:p>
    <w:p w14:paraId="309DB8A7" w14:textId="77777777" w:rsidR="00FE5A99" w:rsidRPr="00F37C19" w:rsidRDefault="00FE5A99" w:rsidP="004B6B35">
      <w:pPr>
        <w:tabs>
          <w:tab w:val="left" w:pos="0"/>
        </w:tabs>
        <w:spacing w:after="0" w:line="276" w:lineRule="auto"/>
        <w:jc w:val="both"/>
      </w:pPr>
    </w:p>
    <w:p w14:paraId="6A65BE01" w14:textId="05240882" w:rsidR="0007423F" w:rsidRPr="00F37C19" w:rsidRDefault="00E32F30" w:rsidP="00601267">
      <w:pPr>
        <w:tabs>
          <w:tab w:val="left" w:pos="0"/>
          <w:tab w:val="left" w:pos="709"/>
        </w:tabs>
        <w:spacing w:after="0" w:line="276" w:lineRule="auto"/>
        <w:jc w:val="both"/>
      </w:pPr>
      <w:r>
        <w:tab/>
      </w:r>
      <w:r w:rsidR="007B7384" w:rsidRPr="00F37C19">
        <w:t>NUTARTA. Papildyti visuotinio narių ataskaitinio-rinkiminio susirinkimo darbotvarkę klausimu „</w:t>
      </w:r>
      <w:r w:rsidR="0007423F" w:rsidRPr="00F37C19">
        <w:t xml:space="preserve">Dėl </w:t>
      </w:r>
      <w:r w:rsidR="005D7325" w:rsidRPr="00F37C19">
        <w:t xml:space="preserve">pilotinio </w:t>
      </w:r>
      <w:r w:rsidR="0007423F" w:rsidRPr="00F37C19">
        <w:t>projekto „Sumanus kaimas“ pristatymo.</w:t>
      </w:r>
    </w:p>
    <w:p w14:paraId="241A128F" w14:textId="52504138" w:rsidR="00FA3E3B" w:rsidRPr="00F37C19" w:rsidRDefault="00FA3E3B" w:rsidP="00FA3E3B">
      <w:pPr>
        <w:tabs>
          <w:tab w:val="left" w:pos="709"/>
        </w:tabs>
        <w:spacing w:after="0" w:line="276" w:lineRule="auto"/>
        <w:jc w:val="both"/>
      </w:pPr>
    </w:p>
    <w:p w14:paraId="6BE2D5EF" w14:textId="77777777" w:rsidR="00EC681C" w:rsidRPr="00F37C19" w:rsidRDefault="00EC681C" w:rsidP="00FA3E3B">
      <w:pPr>
        <w:tabs>
          <w:tab w:val="left" w:pos="709"/>
        </w:tabs>
        <w:spacing w:after="0" w:line="276" w:lineRule="auto"/>
        <w:jc w:val="both"/>
      </w:pPr>
    </w:p>
    <w:p w14:paraId="7BD43A96" w14:textId="01E22285" w:rsidR="001128F4" w:rsidRPr="00F37C19" w:rsidRDefault="001128F4" w:rsidP="00FA3E3B">
      <w:pPr>
        <w:tabs>
          <w:tab w:val="left" w:pos="709"/>
        </w:tabs>
        <w:spacing w:after="0" w:line="276" w:lineRule="auto"/>
        <w:jc w:val="both"/>
      </w:pPr>
      <w:r w:rsidRPr="00F37C19">
        <w:t xml:space="preserve">Posėdžio pirmininkė                                              </w:t>
      </w:r>
      <w:r w:rsidRPr="00F37C19">
        <w:tab/>
        <w:t xml:space="preserve">            </w:t>
      </w:r>
      <w:r w:rsidR="00C84A5D" w:rsidRPr="00F37C19">
        <w:t xml:space="preserve">                           </w:t>
      </w:r>
      <w:r w:rsidRPr="00F37C19">
        <w:t xml:space="preserve">Albina </w:t>
      </w:r>
      <w:proofErr w:type="spellStart"/>
      <w:r w:rsidRPr="00F37C19">
        <w:t>Kiudulienė</w:t>
      </w:r>
      <w:proofErr w:type="spellEnd"/>
    </w:p>
    <w:p w14:paraId="66AEFC09" w14:textId="783634CC" w:rsidR="001128F4" w:rsidRPr="00F37C19" w:rsidRDefault="001128F4" w:rsidP="00FA3E3B">
      <w:pPr>
        <w:tabs>
          <w:tab w:val="left" w:pos="709"/>
        </w:tabs>
        <w:spacing w:after="0" w:line="276" w:lineRule="auto"/>
        <w:jc w:val="both"/>
      </w:pPr>
    </w:p>
    <w:p w14:paraId="5294636E" w14:textId="77777777" w:rsidR="00EC681C" w:rsidRPr="00F37C19" w:rsidRDefault="00EC681C" w:rsidP="00FA3E3B">
      <w:pPr>
        <w:tabs>
          <w:tab w:val="left" w:pos="709"/>
        </w:tabs>
        <w:spacing w:after="0" w:line="276" w:lineRule="auto"/>
        <w:jc w:val="both"/>
      </w:pPr>
    </w:p>
    <w:p w14:paraId="6207C2EE" w14:textId="28054921" w:rsidR="001128F4" w:rsidRPr="00F37C19" w:rsidRDefault="001128F4" w:rsidP="00FA3E3B">
      <w:pPr>
        <w:tabs>
          <w:tab w:val="left" w:pos="709"/>
        </w:tabs>
        <w:spacing w:after="0" w:line="276" w:lineRule="auto"/>
        <w:jc w:val="both"/>
      </w:pPr>
      <w:r w:rsidRPr="00F37C19">
        <w:t>Posėdžio sekretorė</w:t>
      </w:r>
      <w:r w:rsidRPr="00F37C19">
        <w:tab/>
      </w:r>
      <w:r w:rsidRPr="00F37C19">
        <w:tab/>
      </w:r>
      <w:r w:rsidRPr="00F37C19">
        <w:tab/>
      </w:r>
      <w:r w:rsidRPr="00F37C19">
        <w:tab/>
        <w:t xml:space="preserve">                Dangira </w:t>
      </w:r>
      <w:proofErr w:type="spellStart"/>
      <w:r w:rsidRPr="00F37C19">
        <w:t>Undžienė</w:t>
      </w:r>
      <w:proofErr w:type="spellEnd"/>
    </w:p>
    <w:p w14:paraId="5ECE003F" w14:textId="77777777" w:rsidR="001128F4" w:rsidRPr="00F37C19" w:rsidRDefault="001128F4" w:rsidP="00FA3E3B">
      <w:pPr>
        <w:tabs>
          <w:tab w:val="left" w:pos="709"/>
        </w:tabs>
        <w:spacing w:after="0" w:line="276" w:lineRule="auto"/>
        <w:jc w:val="both"/>
      </w:pPr>
    </w:p>
    <w:p w14:paraId="506EA34D" w14:textId="77777777" w:rsidR="008D27BC" w:rsidRPr="00F37C19" w:rsidRDefault="008D27BC" w:rsidP="00FA3E3B">
      <w:pPr>
        <w:tabs>
          <w:tab w:val="left" w:pos="709"/>
        </w:tabs>
        <w:spacing w:after="0" w:line="276" w:lineRule="auto"/>
        <w:jc w:val="both"/>
      </w:pPr>
    </w:p>
    <w:p w14:paraId="5886C76C" w14:textId="77777777" w:rsidR="00FA3E3B" w:rsidRPr="00F37C19" w:rsidRDefault="00FA3E3B" w:rsidP="00FA3E3B">
      <w:pPr>
        <w:tabs>
          <w:tab w:val="left" w:pos="709"/>
        </w:tabs>
        <w:spacing w:after="0" w:line="276" w:lineRule="auto"/>
        <w:jc w:val="both"/>
      </w:pPr>
    </w:p>
    <w:sectPr w:rsidR="00FA3E3B" w:rsidRPr="00F37C19" w:rsidSect="00F37C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34D"/>
    <w:multiLevelType w:val="hybridMultilevel"/>
    <w:tmpl w:val="50146C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6141C6"/>
    <w:multiLevelType w:val="hybridMultilevel"/>
    <w:tmpl w:val="26C6F3B2"/>
    <w:lvl w:ilvl="0" w:tplc="84727DA8">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8C90917"/>
    <w:multiLevelType w:val="hybridMultilevel"/>
    <w:tmpl w:val="D7F44668"/>
    <w:lvl w:ilvl="0" w:tplc="522E1DC0">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CAF1075"/>
    <w:multiLevelType w:val="hybridMultilevel"/>
    <w:tmpl w:val="9C3E8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DC3AC6"/>
    <w:multiLevelType w:val="hybridMultilevel"/>
    <w:tmpl w:val="E37476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134ED4"/>
    <w:multiLevelType w:val="hybridMultilevel"/>
    <w:tmpl w:val="8ABA7B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D750D5"/>
    <w:multiLevelType w:val="hybridMultilevel"/>
    <w:tmpl w:val="118EF7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9922D4"/>
    <w:multiLevelType w:val="hybridMultilevel"/>
    <w:tmpl w:val="E37476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2C2B7C"/>
    <w:multiLevelType w:val="hybridMultilevel"/>
    <w:tmpl w:val="2626E4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6744B5F"/>
    <w:multiLevelType w:val="hybridMultilevel"/>
    <w:tmpl w:val="693CA2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A5C0120"/>
    <w:multiLevelType w:val="hybridMultilevel"/>
    <w:tmpl w:val="8AE2635E"/>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1" w15:restartNumberingAfterBreak="0">
    <w:nsid w:val="4B4F4FAB"/>
    <w:multiLevelType w:val="hybridMultilevel"/>
    <w:tmpl w:val="BA586E50"/>
    <w:lvl w:ilvl="0" w:tplc="87C2B97E">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9FB2EB2"/>
    <w:multiLevelType w:val="hybridMultilevel"/>
    <w:tmpl w:val="014656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0E2BBC"/>
    <w:multiLevelType w:val="hybridMultilevel"/>
    <w:tmpl w:val="AF54A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7D6C8B"/>
    <w:multiLevelType w:val="hybridMultilevel"/>
    <w:tmpl w:val="AF54AF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BD50724"/>
    <w:multiLevelType w:val="hybridMultilevel"/>
    <w:tmpl w:val="EAEE32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CB4026C"/>
    <w:multiLevelType w:val="hybridMultilevel"/>
    <w:tmpl w:val="C0E6F428"/>
    <w:lvl w:ilvl="0" w:tplc="292E518E">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DF8236A"/>
    <w:multiLevelType w:val="hybridMultilevel"/>
    <w:tmpl w:val="EECCA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3"/>
  </w:num>
  <w:num w:numId="7">
    <w:abstractNumId w:val="12"/>
  </w:num>
  <w:num w:numId="8">
    <w:abstractNumId w:val="8"/>
  </w:num>
  <w:num w:numId="9">
    <w:abstractNumId w:val="13"/>
  </w:num>
  <w:num w:numId="10">
    <w:abstractNumId w:val="4"/>
  </w:num>
  <w:num w:numId="11">
    <w:abstractNumId w:val="7"/>
  </w:num>
  <w:num w:numId="12">
    <w:abstractNumId w:val="10"/>
  </w:num>
  <w:num w:numId="13">
    <w:abstractNumId w:val="6"/>
  </w:num>
  <w:num w:numId="14">
    <w:abstractNumId w:val="15"/>
  </w:num>
  <w:num w:numId="15">
    <w:abstractNumId w:val="5"/>
  </w:num>
  <w:num w:numId="16">
    <w:abstractNumId w:val="0"/>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FD"/>
    <w:rsid w:val="00010C7D"/>
    <w:rsid w:val="00027329"/>
    <w:rsid w:val="0007423F"/>
    <w:rsid w:val="000952FB"/>
    <w:rsid w:val="001128F4"/>
    <w:rsid w:val="00152C37"/>
    <w:rsid w:val="001633F6"/>
    <w:rsid w:val="001B4E8E"/>
    <w:rsid w:val="001B79C0"/>
    <w:rsid w:val="0022008F"/>
    <w:rsid w:val="0027793D"/>
    <w:rsid w:val="00281CB9"/>
    <w:rsid w:val="00296E9F"/>
    <w:rsid w:val="002A3E90"/>
    <w:rsid w:val="002F185A"/>
    <w:rsid w:val="002F7C62"/>
    <w:rsid w:val="003A0B22"/>
    <w:rsid w:val="003A0BD3"/>
    <w:rsid w:val="003B072B"/>
    <w:rsid w:val="003B260C"/>
    <w:rsid w:val="003D0C67"/>
    <w:rsid w:val="003F2781"/>
    <w:rsid w:val="00401F2B"/>
    <w:rsid w:val="0041060A"/>
    <w:rsid w:val="00440281"/>
    <w:rsid w:val="00452691"/>
    <w:rsid w:val="004B6B35"/>
    <w:rsid w:val="004C34D1"/>
    <w:rsid w:val="004C494A"/>
    <w:rsid w:val="004D0030"/>
    <w:rsid w:val="004D72D4"/>
    <w:rsid w:val="00512AB0"/>
    <w:rsid w:val="00543408"/>
    <w:rsid w:val="005627BF"/>
    <w:rsid w:val="005D353F"/>
    <w:rsid w:val="005D7325"/>
    <w:rsid w:val="005E794A"/>
    <w:rsid w:val="00601267"/>
    <w:rsid w:val="00661161"/>
    <w:rsid w:val="00694DDA"/>
    <w:rsid w:val="006D024D"/>
    <w:rsid w:val="006E69CC"/>
    <w:rsid w:val="006E7A7A"/>
    <w:rsid w:val="00715AB7"/>
    <w:rsid w:val="00796C37"/>
    <w:rsid w:val="007A34C6"/>
    <w:rsid w:val="007A42C6"/>
    <w:rsid w:val="007B0D52"/>
    <w:rsid w:val="007B7384"/>
    <w:rsid w:val="007F72A9"/>
    <w:rsid w:val="0080386C"/>
    <w:rsid w:val="00823A60"/>
    <w:rsid w:val="00864B7D"/>
    <w:rsid w:val="008724D5"/>
    <w:rsid w:val="008A2CC9"/>
    <w:rsid w:val="008B14FD"/>
    <w:rsid w:val="008B7136"/>
    <w:rsid w:val="008C204D"/>
    <w:rsid w:val="008D27BC"/>
    <w:rsid w:val="008F12BA"/>
    <w:rsid w:val="00910C50"/>
    <w:rsid w:val="00963727"/>
    <w:rsid w:val="00992210"/>
    <w:rsid w:val="00993BEC"/>
    <w:rsid w:val="009A690B"/>
    <w:rsid w:val="009B11FE"/>
    <w:rsid w:val="009F0601"/>
    <w:rsid w:val="00A84235"/>
    <w:rsid w:val="00AB71C8"/>
    <w:rsid w:val="00AF062D"/>
    <w:rsid w:val="00B22355"/>
    <w:rsid w:val="00B44260"/>
    <w:rsid w:val="00C25E7D"/>
    <w:rsid w:val="00C41B34"/>
    <w:rsid w:val="00C56DA8"/>
    <w:rsid w:val="00C57250"/>
    <w:rsid w:val="00C705FD"/>
    <w:rsid w:val="00C84A5D"/>
    <w:rsid w:val="00CB728C"/>
    <w:rsid w:val="00CC3C8B"/>
    <w:rsid w:val="00CE1CDD"/>
    <w:rsid w:val="00CF0E85"/>
    <w:rsid w:val="00D02D6C"/>
    <w:rsid w:val="00D068DA"/>
    <w:rsid w:val="00D266E7"/>
    <w:rsid w:val="00D42905"/>
    <w:rsid w:val="00D47BC2"/>
    <w:rsid w:val="00D81C6E"/>
    <w:rsid w:val="00D94210"/>
    <w:rsid w:val="00E11A47"/>
    <w:rsid w:val="00E32F30"/>
    <w:rsid w:val="00E41395"/>
    <w:rsid w:val="00E5040E"/>
    <w:rsid w:val="00E6533E"/>
    <w:rsid w:val="00E86343"/>
    <w:rsid w:val="00EC4928"/>
    <w:rsid w:val="00EC681C"/>
    <w:rsid w:val="00F37C19"/>
    <w:rsid w:val="00FA3E3B"/>
    <w:rsid w:val="00FE5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13D7"/>
  <w15:docId w15:val="{A32E038E-A5D6-4A2A-8604-4F5F1171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D353F"/>
    <w:pPr>
      <w:spacing w:after="160" w:line="252"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5">
    <w:name w:val="Style5"/>
    <w:basedOn w:val="prastasis"/>
    <w:uiPriority w:val="99"/>
    <w:rsid w:val="005D353F"/>
    <w:pPr>
      <w:widowControl w:val="0"/>
      <w:autoSpaceDE w:val="0"/>
      <w:autoSpaceDN w:val="0"/>
      <w:adjustRightInd w:val="0"/>
      <w:spacing w:after="0" w:line="276" w:lineRule="exact"/>
      <w:ind w:firstLine="706"/>
      <w:jc w:val="both"/>
    </w:pPr>
    <w:rPr>
      <w:rFonts w:eastAsia="Times New Roman"/>
      <w:lang w:eastAsia="lt-LT"/>
    </w:rPr>
  </w:style>
  <w:style w:type="character" w:customStyle="1" w:styleId="FontStyle17">
    <w:name w:val="Font Style17"/>
    <w:uiPriority w:val="99"/>
    <w:rsid w:val="005D353F"/>
    <w:rPr>
      <w:rFonts w:ascii="Times New Roman" w:hAnsi="Times New Roman" w:cs="Times New Roman" w:hint="default"/>
      <w:sz w:val="22"/>
      <w:szCs w:val="22"/>
    </w:rPr>
  </w:style>
  <w:style w:type="paragraph" w:styleId="Sraopastraipa">
    <w:name w:val="List Paragraph"/>
    <w:basedOn w:val="prastasis"/>
    <w:uiPriority w:val="34"/>
    <w:qFormat/>
    <w:rsid w:val="005D353F"/>
    <w:pPr>
      <w:ind w:left="720"/>
      <w:contextualSpacing/>
    </w:pPr>
  </w:style>
  <w:style w:type="paragraph" w:styleId="prastasiniatinklio">
    <w:name w:val="Normal (Web)"/>
    <w:basedOn w:val="prastasis"/>
    <w:uiPriority w:val="99"/>
    <w:semiHidden/>
    <w:unhideWhenUsed/>
    <w:rsid w:val="00AB71C8"/>
    <w:pPr>
      <w:spacing w:before="100" w:beforeAutospacing="1" w:after="100" w:afterAutospacing="1" w:line="240" w:lineRule="auto"/>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77956">
      <w:bodyDiv w:val="1"/>
      <w:marLeft w:val="0"/>
      <w:marRight w:val="0"/>
      <w:marTop w:val="0"/>
      <w:marBottom w:val="0"/>
      <w:divBdr>
        <w:top w:val="none" w:sz="0" w:space="0" w:color="auto"/>
        <w:left w:val="none" w:sz="0" w:space="0" w:color="auto"/>
        <w:bottom w:val="none" w:sz="0" w:space="0" w:color="auto"/>
        <w:right w:val="none" w:sz="0" w:space="0" w:color="auto"/>
      </w:divBdr>
    </w:div>
    <w:div w:id="1111705780">
      <w:bodyDiv w:val="1"/>
      <w:marLeft w:val="0"/>
      <w:marRight w:val="0"/>
      <w:marTop w:val="0"/>
      <w:marBottom w:val="0"/>
      <w:divBdr>
        <w:top w:val="none" w:sz="0" w:space="0" w:color="auto"/>
        <w:left w:val="none" w:sz="0" w:space="0" w:color="auto"/>
        <w:bottom w:val="none" w:sz="0" w:space="0" w:color="auto"/>
        <w:right w:val="none" w:sz="0" w:space="0" w:color="auto"/>
      </w:divBdr>
    </w:div>
    <w:div w:id="1186215942">
      <w:bodyDiv w:val="1"/>
      <w:marLeft w:val="0"/>
      <w:marRight w:val="0"/>
      <w:marTop w:val="0"/>
      <w:marBottom w:val="0"/>
      <w:divBdr>
        <w:top w:val="none" w:sz="0" w:space="0" w:color="auto"/>
        <w:left w:val="none" w:sz="0" w:space="0" w:color="auto"/>
        <w:bottom w:val="none" w:sz="0" w:space="0" w:color="auto"/>
        <w:right w:val="none" w:sz="0" w:space="0" w:color="auto"/>
      </w:divBdr>
    </w:div>
    <w:div w:id="17510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2043</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171113</dc:creator>
  <cp:lastModifiedBy>Donata Skorodumova</cp:lastModifiedBy>
  <cp:revision>2</cp:revision>
  <cp:lastPrinted>2022-03-02T14:10:00Z</cp:lastPrinted>
  <dcterms:created xsi:type="dcterms:W3CDTF">2022-04-05T07:29:00Z</dcterms:created>
  <dcterms:modified xsi:type="dcterms:W3CDTF">2022-04-05T07:29:00Z</dcterms:modified>
</cp:coreProperties>
</file>