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EC5F" w14:textId="7D238842" w:rsidR="00166247" w:rsidRPr="00D011A7" w:rsidRDefault="00166247" w:rsidP="00D011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41AA5">
        <w:rPr>
          <w:rFonts w:ascii="Times New Roman" w:hAnsi="Times New Roman" w:cs="Times New Roman"/>
          <w:sz w:val="24"/>
          <w:szCs w:val="24"/>
        </w:rPr>
        <w:t xml:space="preserve">     </w:t>
      </w:r>
      <w:r w:rsidR="00D011A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7C622D0" w14:textId="34450BA7" w:rsidR="00550823" w:rsidRPr="002135C8" w:rsidRDefault="00550823" w:rsidP="005508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C8">
        <w:rPr>
          <w:rFonts w:ascii="Times New Roman" w:hAnsi="Times New Roman" w:cs="Times New Roman"/>
          <w:b/>
          <w:sz w:val="24"/>
          <w:szCs w:val="24"/>
        </w:rPr>
        <w:t>ŠIAURĖS VAK</w:t>
      </w:r>
      <w:r w:rsidR="008D16E7">
        <w:rPr>
          <w:rFonts w:ascii="Times New Roman" w:hAnsi="Times New Roman" w:cs="Times New Roman"/>
          <w:b/>
          <w:sz w:val="24"/>
          <w:szCs w:val="24"/>
        </w:rPr>
        <w:t>A</w:t>
      </w:r>
      <w:r w:rsidRPr="002135C8">
        <w:rPr>
          <w:rFonts w:ascii="Times New Roman" w:hAnsi="Times New Roman" w:cs="Times New Roman"/>
          <w:b/>
          <w:sz w:val="24"/>
          <w:szCs w:val="24"/>
        </w:rPr>
        <w:t>RŲ LIETUVOS VVG VISUOTINIO NARIŲ SUSIRINKIMO</w:t>
      </w:r>
    </w:p>
    <w:p w14:paraId="27323957" w14:textId="77777777" w:rsidR="00550823" w:rsidRDefault="00550823" w:rsidP="005508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C8">
        <w:rPr>
          <w:rFonts w:ascii="Times New Roman" w:hAnsi="Times New Roman" w:cs="Times New Roman"/>
          <w:b/>
          <w:sz w:val="24"/>
          <w:szCs w:val="24"/>
        </w:rPr>
        <w:t>DARBOTVARKĖ</w:t>
      </w:r>
    </w:p>
    <w:p w14:paraId="4CCE85C9" w14:textId="20D03051" w:rsidR="00550823" w:rsidRDefault="00550823" w:rsidP="0055082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1AA5">
        <w:rPr>
          <w:rFonts w:ascii="Times New Roman" w:hAnsi="Times New Roman" w:cs="Times New Roman"/>
          <w:b/>
          <w:sz w:val="24"/>
          <w:szCs w:val="24"/>
        </w:rPr>
        <w:t>202</w:t>
      </w:r>
      <w:r w:rsidR="00841AA5" w:rsidRPr="00841AA5">
        <w:rPr>
          <w:rFonts w:ascii="Times New Roman" w:hAnsi="Times New Roman" w:cs="Times New Roman"/>
          <w:b/>
          <w:sz w:val="24"/>
          <w:szCs w:val="24"/>
        </w:rPr>
        <w:t>1-05-</w:t>
      </w:r>
      <w:r w:rsidR="00841AA5">
        <w:rPr>
          <w:rFonts w:ascii="Times New Roman" w:hAnsi="Times New Roman" w:cs="Times New Roman"/>
          <w:b/>
          <w:sz w:val="24"/>
          <w:szCs w:val="24"/>
        </w:rPr>
        <w:t>10</w:t>
      </w:r>
    </w:p>
    <w:p w14:paraId="29EF5F4A" w14:textId="77777777" w:rsidR="00550823" w:rsidRDefault="00550823" w:rsidP="0055082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F27699B" w14:textId="77777777" w:rsidR="00550823" w:rsidRDefault="00550823" w:rsidP="0055082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60B4357" w14:textId="201CE1BB" w:rsidR="00550823" w:rsidRDefault="00550823" w:rsidP="005508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2C8">
        <w:rPr>
          <w:rFonts w:ascii="Times New Roman" w:hAnsi="Times New Roman" w:cs="Times New Roman"/>
          <w:sz w:val="24"/>
          <w:szCs w:val="24"/>
        </w:rPr>
        <w:t xml:space="preserve">Susirinkimo laikas – </w:t>
      </w:r>
      <w:r>
        <w:rPr>
          <w:rFonts w:ascii="Times New Roman" w:hAnsi="Times New Roman" w:cs="Times New Roman"/>
          <w:sz w:val="24"/>
          <w:szCs w:val="24"/>
        </w:rPr>
        <w:t>16 val. (</w:t>
      </w:r>
      <w:r w:rsidR="00DA46CE">
        <w:rPr>
          <w:rFonts w:ascii="Times New Roman" w:hAnsi="Times New Roman" w:cs="Times New Roman"/>
          <w:sz w:val="24"/>
          <w:szCs w:val="24"/>
        </w:rPr>
        <w:t xml:space="preserve">Laisvės g. </w:t>
      </w:r>
      <w:r w:rsidR="00DA46CE">
        <w:rPr>
          <w:rFonts w:ascii="Times New Roman" w:hAnsi="Times New Roman" w:cs="Times New Roman"/>
          <w:sz w:val="24"/>
          <w:szCs w:val="24"/>
          <w:lang w:val="en-GB"/>
        </w:rPr>
        <w:t>39</w:t>
      </w:r>
      <w:r>
        <w:rPr>
          <w:rFonts w:ascii="Times New Roman" w:hAnsi="Times New Roman" w:cs="Times New Roman"/>
          <w:sz w:val="24"/>
          <w:szCs w:val="24"/>
        </w:rPr>
        <w:t>, II aukšto salė).</w:t>
      </w:r>
    </w:p>
    <w:p w14:paraId="792326E3" w14:textId="77777777" w:rsidR="00550823" w:rsidRDefault="00550823" w:rsidP="005508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97BAD7" w14:textId="77777777" w:rsidR="00550823" w:rsidRDefault="00550823" w:rsidP="00550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Dėl ŠVLVVG narių registracijos.</w:t>
      </w:r>
    </w:p>
    <w:p w14:paraId="5BE7A4FE" w14:textId="064662C2" w:rsidR="00550823" w:rsidRDefault="00550823" w:rsidP="00550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Pranešėja </w:t>
      </w:r>
      <w:r w:rsidR="002A53A2">
        <w:rPr>
          <w:rFonts w:ascii="Times New Roman" w:hAnsi="Times New Roman" w:cs="Times New Roman"/>
          <w:sz w:val="24"/>
          <w:szCs w:val="24"/>
        </w:rPr>
        <w:t>D. Baranauskienė</w:t>
      </w:r>
      <w:r w:rsidR="00DA46CE">
        <w:rPr>
          <w:rFonts w:ascii="Times New Roman" w:hAnsi="Times New Roman" w:cs="Times New Roman"/>
          <w:sz w:val="24"/>
          <w:szCs w:val="24"/>
        </w:rPr>
        <w:t>.</w:t>
      </w:r>
    </w:p>
    <w:p w14:paraId="60B18AC6" w14:textId="2DAD3D10" w:rsidR="00550823" w:rsidRDefault="00550823" w:rsidP="00550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Dėl susirinkimo </w:t>
      </w:r>
      <w:r w:rsidR="00B63B4E">
        <w:rPr>
          <w:rFonts w:ascii="Times New Roman" w:hAnsi="Times New Roman" w:cs="Times New Roman"/>
          <w:sz w:val="24"/>
          <w:szCs w:val="24"/>
        </w:rPr>
        <w:t xml:space="preserve">pirmininko ir </w:t>
      </w:r>
      <w:r>
        <w:rPr>
          <w:rFonts w:ascii="Times New Roman" w:hAnsi="Times New Roman" w:cs="Times New Roman"/>
          <w:sz w:val="24"/>
          <w:szCs w:val="24"/>
        </w:rPr>
        <w:t>sekretoriaus rinkimų.</w:t>
      </w:r>
    </w:p>
    <w:p w14:paraId="1625BA5B" w14:textId="554752EA" w:rsidR="00550823" w:rsidRDefault="002A53A2" w:rsidP="00550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Pranešėja L. </w:t>
      </w:r>
      <w:proofErr w:type="spellStart"/>
      <w:r>
        <w:rPr>
          <w:rFonts w:ascii="Times New Roman" w:hAnsi="Times New Roman" w:cs="Times New Roman"/>
          <w:sz w:val="24"/>
          <w:szCs w:val="24"/>
        </w:rPr>
        <w:t>Rubežienė</w:t>
      </w:r>
      <w:proofErr w:type="spellEnd"/>
      <w:r w:rsidR="00DA46CE">
        <w:rPr>
          <w:rFonts w:ascii="Times New Roman" w:hAnsi="Times New Roman" w:cs="Times New Roman"/>
          <w:sz w:val="24"/>
          <w:szCs w:val="24"/>
        </w:rPr>
        <w:t>.</w:t>
      </w:r>
    </w:p>
    <w:p w14:paraId="406AE22A" w14:textId="77777777" w:rsidR="00550823" w:rsidRDefault="00550823" w:rsidP="00550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Dėl visuotinio narių susirinkimo darbotvarkės pristatymo ir tvirtinimo.</w:t>
      </w:r>
    </w:p>
    <w:p w14:paraId="1A832D0B" w14:textId="2C44BBD1" w:rsidR="00550823" w:rsidRPr="002C0B33" w:rsidRDefault="002C0B33" w:rsidP="00550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Pranešėjas</w:t>
      </w:r>
      <w:r w:rsidR="00DA46CE">
        <w:rPr>
          <w:rFonts w:ascii="Times New Roman" w:hAnsi="Times New Roman" w:cs="Times New Roman"/>
          <w:sz w:val="24"/>
          <w:szCs w:val="24"/>
        </w:rPr>
        <w:t xml:space="preserve"> </w:t>
      </w:r>
      <w:r w:rsidR="00DA46CE" w:rsidRPr="000822C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susirinkimo </w:t>
      </w:r>
      <w:r w:rsidR="002A53A2">
        <w:rPr>
          <w:rFonts w:ascii="Times New Roman" w:hAnsi="Times New Roman" w:cs="Times New Roman"/>
          <w:sz w:val="24"/>
          <w:szCs w:val="24"/>
        </w:rPr>
        <w:t>pirmininkas</w:t>
      </w:r>
      <w:r w:rsidR="00DA46CE">
        <w:rPr>
          <w:rFonts w:ascii="Times New Roman" w:hAnsi="Times New Roman" w:cs="Times New Roman"/>
          <w:sz w:val="24"/>
          <w:szCs w:val="24"/>
        </w:rPr>
        <w:t>.</w:t>
      </w:r>
    </w:p>
    <w:p w14:paraId="3563C32F" w14:textId="716F5CD7" w:rsidR="00550823" w:rsidRDefault="002C0B33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2A53A2">
        <w:rPr>
          <w:rFonts w:ascii="Times New Roman" w:hAnsi="Times New Roman" w:cs="Times New Roman"/>
          <w:iCs/>
          <w:sz w:val="24"/>
          <w:szCs w:val="24"/>
        </w:rPr>
        <w:t>. Dėl 2020 metų metinės</w:t>
      </w:r>
      <w:r w:rsidR="00550823">
        <w:rPr>
          <w:rFonts w:ascii="Times New Roman" w:hAnsi="Times New Roman" w:cs="Times New Roman"/>
          <w:iCs/>
          <w:sz w:val="24"/>
          <w:szCs w:val="24"/>
        </w:rPr>
        <w:t xml:space="preserve"> veiklos ataskaitos </w:t>
      </w:r>
      <w:r w:rsidR="002A53A2">
        <w:rPr>
          <w:rFonts w:ascii="Times New Roman" w:hAnsi="Times New Roman" w:cs="Times New Roman"/>
          <w:iCs/>
          <w:sz w:val="24"/>
          <w:szCs w:val="24"/>
        </w:rPr>
        <w:t xml:space="preserve">ir 2021 metų programos </w:t>
      </w:r>
      <w:r w:rsidR="00550823">
        <w:rPr>
          <w:rFonts w:ascii="Times New Roman" w:hAnsi="Times New Roman" w:cs="Times New Roman"/>
          <w:iCs/>
          <w:sz w:val="24"/>
          <w:szCs w:val="24"/>
        </w:rPr>
        <w:t xml:space="preserve">pristatymo ir tvirtinimo. </w:t>
      </w:r>
    </w:p>
    <w:p w14:paraId="4F43A0CA" w14:textId="63E60E7A" w:rsidR="00550823" w:rsidRDefault="00550823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Pranešėjos A.</w:t>
      </w:r>
      <w:r w:rsidR="00B63B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Kiudulienė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L.</w:t>
      </w:r>
      <w:r w:rsidR="00B63B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Rubežienė</w:t>
      </w:r>
      <w:proofErr w:type="spellEnd"/>
      <w:r w:rsidR="00DA46CE">
        <w:rPr>
          <w:rFonts w:ascii="Times New Roman" w:hAnsi="Times New Roman" w:cs="Times New Roman"/>
          <w:iCs/>
          <w:sz w:val="24"/>
          <w:szCs w:val="24"/>
        </w:rPr>
        <w:t>.</w:t>
      </w:r>
    </w:p>
    <w:p w14:paraId="707C407E" w14:textId="4DA03610" w:rsidR="00550823" w:rsidRDefault="002C0B33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550823">
        <w:rPr>
          <w:rFonts w:ascii="Times New Roman" w:hAnsi="Times New Roman" w:cs="Times New Roman"/>
          <w:iCs/>
          <w:sz w:val="24"/>
          <w:szCs w:val="24"/>
        </w:rPr>
        <w:t>. Dėl metinės finansinės ataskaitos pristatymo ir tvirtinimo.</w:t>
      </w:r>
    </w:p>
    <w:p w14:paraId="69C31D2E" w14:textId="0BC63817" w:rsidR="00550823" w:rsidRDefault="00550823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Pranešėja A.</w:t>
      </w:r>
      <w:r w:rsidR="00B63B4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Žymantė</w:t>
      </w:r>
      <w:r w:rsidR="00DA46CE">
        <w:rPr>
          <w:rFonts w:ascii="Times New Roman" w:hAnsi="Times New Roman" w:cs="Times New Roman"/>
          <w:iCs/>
          <w:sz w:val="24"/>
          <w:szCs w:val="24"/>
        </w:rPr>
        <w:t>.</w:t>
      </w:r>
    </w:p>
    <w:p w14:paraId="7D434DD7" w14:textId="0B83EE8C" w:rsidR="00550823" w:rsidRDefault="002C0B33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550823">
        <w:rPr>
          <w:rFonts w:ascii="Times New Roman" w:hAnsi="Times New Roman" w:cs="Times New Roman"/>
          <w:iCs/>
          <w:sz w:val="24"/>
          <w:szCs w:val="24"/>
        </w:rPr>
        <w:t>. Dėl balanso pateikimo ir tvirtinimo.</w:t>
      </w:r>
    </w:p>
    <w:p w14:paraId="5CD9FFA0" w14:textId="4E626EB2" w:rsidR="002C0B33" w:rsidRDefault="00550823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Pranešėja A.</w:t>
      </w:r>
      <w:r w:rsidR="00B63B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A53A2">
        <w:rPr>
          <w:rFonts w:ascii="Times New Roman" w:hAnsi="Times New Roman" w:cs="Times New Roman"/>
          <w:iCs/>
          <w:sz w:val="24"/>
          <w:szCs w:val="24"/>
        </w:rPr>
        <w:t>Žymantė</w:t>
      </w:r>
      <w:r w:rsidR="00DA46CE">
        <w:rPr>
          <w:rFonts w:ascii="Times New Roman" w:hAnsi="Times New Roman" w:cs="Times New Roman"/>
          <w:iCs/>
          <w:sz w:val="24"/>
          <w:szCs w:val="24"/>
        </w:rPr>
        <w:t>.</w:t>
      </w:r>
    </w:p>
    <w:p w14:paraId="11560A68" w14:textId="270D50AC" w:rsidR="00B63B4E" w:rsidRDefault="002A53A2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</w:t>
      </w:r>
      <w:r w:rsidR="00B63B4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B63B4E" w:rsidRPr="00B63B4E">
        <w:rPr>
          <w:rFonts w:ascii="Times New Roman" w:hAnsi="Times New Roman" w:cs="Times New Roman"/>
          <w:iCs/>
          <w:sz w:val="24"/>
          <w:szCs w:val="24"/>
        </w:rPr>
        <w:t>D</w:t>
      </w:r>
      <w:r w:rsidR="00B63B4E">
        <w:rPr>
          <w:rFonts w:ascii="Times New Roman" w:hAnsi="Times New Roman" w:cs="Times New Roman"/>
          <w:iCs/>
          <w:sz w:val="24"/>
          <w:szCs w:val="24"/>
        </w:rPr>
        <w:t>ėl Š</w:t>
      </w:r>
      <w:r w:rsidR="00B63B4E" w:rsidRPr="00B63B4E">
        <w:rPr>
          <w:rFonts w:ascii="Times New Roman" w:hAnsi="Times New Roman" w:cs="Times New Roman"/>
          <w:iCs/>
          <w:sz w:val="24"/>
          <w:szCs w:val="24"/>
        </w:rPr>
        <w:t>iaures vakar</w:t>
      </w:r>
      <w:r w:rsidR="00B63B4E">
        <w:rPr>
          <w:rFonts w:ascii="Times New Roman" w:hAnsi="Times New Roman" w:cs="Times New Roman"/>
          <w:iCs/>
          <w:sz w:val="24"/>
          <w:szCs w:val="24"/>
        </w:rPr>
        <w:t>ų</w:t>
      </w:r>
      <w:r w:rsidR="00B63B4E" w:rsidRPr="00B63B4E">
        <w:rPr>
          <w:rFonts w:ascii="Times New Roman" w:hAnsi="Times New Roman" w:cs="Times New Roman"/>
          <w:iCs/>
          <w:sz w:val="24"/>
          <w:szCs w:val="24"/>
        </w:rPr>
        <w:t xml:space="preserve"> Lietuvos vietos veiklos grupes valdybos atleidimo. </w:t>
      </w:r>
    </w:p>
    <w:p w14:paraId="702A7322" w14:textId="313D802D" w:rsidR="00B63B4E" w:rsidRDefault="00B63B4E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63B4E">
        <w:rPr>
          <w:rFonts w:ascii="Times New Roman" w:hAnsi="Times New Roman" w:cs="Times New Roman"/>
          <w:iCs/>
          <w:sz w:val="24"/>
          <w:szCs w:val="24"/>
        </w:rPr>
        <w:t>Prane</w:t>
      </w:r>
      <w:r>
        <w:rPr>
          <w:rFonts w:ascii="Times New Roman" w:hAnsi="Times New Roman" w:cs="Times New Roman"/>
          <w:iCs/>
          <w:sz w:val="24"/>
          <w:szCs w:val="24"/>
        </w:rPr>
        <w:t>šė</w:t>
      </w:r>
      <w:r w:rsidR="002A53A2">
        <w:rPr>
          <w:rFonts w:ascii="Times New Roman" w:hAnsi="Times New Roman" w:cs="Times New Roman"/>
          <w:iCs/>
          <w:sz w:val="24"/>
          <w:szCs w:val="24"/>
        </w:rPr>
        <w:t xml:space="preserve">jas </w:t>
      </w:r>
      <w:r w:rsidR="00DA46CE" w:rsidRPr="000822C8">
        <w:rPr>
          <w:rFonts w:ascii="Times New Roman" w:hAnsi="Times New Roman" w:cs="Times New Roman"/>
          <w:sz w:val="24"/>
          <w:szCs w:val="24"/>
        </w:rPr>
        <w:t xml:space="preserve">– </w:t>
      </w:r>
      <w:r w:rsidR="002A53A2">
        <w:rPr>
          <w:rFonts w:ascii="Times New Roman" w:hAnsi="Times New Roman" w:cs="Times New Roman"/>
          <w:iCs/>
          <w:sz w:val="24"/>
          <w:szCs w:val="24"/>
        </w:rPr>
        <w:t>susirinkimo pirmininkas</w:t>
      </w:r>
      <w:r w:rsidR="00DA46CE">
        <w:rPr>
          <w:rFonts w:ascii="Times New Roman" w:hAnsi="Times New Roman" w:cs="Times New Roman"/>
          <w:iCs/>
          <w:sz w:val="24"/>
          <w:szCs w:val="24"/>
        </w:rPr>
        <w:t>.</w:t>
      </w:r>
    </w:p>
    <w:p w14:paraId="7B2A7F17" w14:textId="5C494CAB" w:rsidR="00B63B4E" w:rsidRDefault="002A53A2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</w:t>
      </w:r>
      <w:r w:rsidR="00B63B4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B63B4E" w:rsidRPr="00B63B4E">
        <w:rPr>
          <w:rFonts w:ascii="Times New Roman" w:hAnsi="Times New Roman" w:cs="Times New Roman"/>
          <w:iCs/>
          <w:sz w:val="24"/>
          <w:szCs w:val="24"/>
        </w:rPr>
        <w:t>D</w:t>
      </w:r>
      <w:r w:rsidR="00B63B4E">
        <w:rPr>
          <w:rFonts w:ascii="Times New Roman" w:hAnsi="Times New Roman" w:cs="Times New Roman"/>
          <w:iCs/>
          <w:sz w:val="24"/>
          <w:szCs w:val="24"/>
        </w:rPr>
        <w:t>ė</w:t>
      </w:r>
      <w:r w:rsidR="00B63B4E" w:rsidRPr="00B63B4E">
        <w:rPr>
          <w:rFonts w:ascii="Times New Roman" w:hAnsi="Times New Roman" w:cs="Times New Roman"/>
          <w:iCs/>
          <w:sz w:val="24"/>
          <w:szCs w:val="24"/>
        </w:rPr>
        <w:t>l</w:t>
      </w:r>
      <w:r w:rsidR="00B63B4E">
        <w:rPr>
          <w:rFonts w:ascii="Times New Roman" w:hAnsi="Times New Roman" w:cs="Times New Roman"/>
          <w:iCs/>
          <w:sz w:val="24"/>
          <w:szCs w:val="24"/>
        </w:rPr>
        <w:t xml:space="preserve"> Šiaurės</w:t>
      </w:r>
      <w:r w:rsidR="00B63B4E" w:rsidRPr="00B63B4E">
        <w:rPr>
          <w:rFonts w:ascii="Times New Roman" w:hAnsi="Times New Roman" w:cs="Times New Roman"/>
          <w:iCs/>
          <w:sz w:val="24"/>
          <w:szCs w:val="24"/>
        </w:rPr>
        <w:t xml:space="preserve"> vakar</w:t>
      </w:r>
      <w:r w:rsidR="00B63B4E">
        <w:rPr>
          <w:rFonts w:ascii="Times New Roman" w:hAnsi="Times New Roman" w:cs="Times New Roman"/>
          <w:iCs/>
          <w:sz w:val="24"/>
          <w:szCs w:val="24"/>
        </w:rPr>
        <w:t>ų</w:t>
      </w:r>
      <w:r w:rsidR="00B63B4E" w:rsidRPr="00B63B4E">
        <w:rPr>
          <w:rFonts w:ascii="Times New Roman" w:hAnsi="Times New Roman" w:cs="Times New Roman"/>
          <w:iCs/>
          <w:sz w:val="24"/>
          <w:szCs w:val="24"/>
        </w:rPr>
        <w:t xml:space="preserve"> Lietuvos vietos veiklos grupes valdybos </w:t>
      </w:r>
      <w:r w:rsidR="002C0B33">
        <w:rPr>
          <w:rFonts w:ascii="Times New Roman" w:hAnsi="Times New Roman" w:cs="Times New Roman"/>
          <w:iCs/>
          <w:sz w:val="24"/>
          <w:szCs w:val="24"/>
        </w:rPr>
        <w:t xml:space="preserve">narių </w:t>
      </w:r>
      <w:r w:rsidR="00B63B4E" w:rsidRPr="00B63B4E">
        <w:rPr>
          <w:rFonts w:ascii="Times New Roman" w:hAnsi="Times New Roman" w:cs="Times New Roman"/>
          <w:iCs/>
          <w:sz w:val="24"/>
          <w:szCs w:val="24"/>
        </w:rPr>
        <w:t>rinkim</w:t>
      </w:r>
      <w:r w:rsidR="00B63B4E">
        <w:rPr>
          <w:rFonts w:ascii="Times New Roman" w:hAnsi="Times New Roman" w:cs="Times New Roman"/>
          <w:iCs/>
          <w:sz w:val="24"/>
          <w:szCs w:val="24"/>
        </w:rPr>
        <w:t>ų.</w:t>
      </w:r>
    </w:p>
    <w:p w14:paraId="19BE1856" w14:textId="1F6B0C33" w:rsidR="00B63B4E" w:rsidRDefault="00B63B4E" w:rsidP="00B63B4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63B4E">
        <w:rPr>
          <w:rFonts w:ascii="Times New Roman" w:hAnsi="Times New Roman" w:cs="Times New Roman"/>
          <w:iCs/>
          <w:sz w:val="24"/>
          <w:szCs w:val="24"/>
        </w:rPr>
        <w:t>Pra</w:t>
      </w:r>
      <w:r w:rsidR="002A53A2">
        <w:rPr>
          <w:rFonts w:ascii="Times New Roman" w:hAnsi="Times New Roman" w:cs="Times New Roman"/>
          <w:iCs/>
          <w:sz w:val="24"/>
          <w:szCs w:val="24"/>
        </w:rPr>
        <w:t xml:space="preserve">nešėjas </w:t>
      </w:r>
      <w:r w:rsidR="00DA46CE" w:rsidRPr="000822C8">
        <w:rPr>
          <w:rFonts w:ascii="Times New Roman" w:hAnsi="Times New Roman" w:cs="Times New Roman"/>
          <w:sz w:val="24"/>
          <w:szCs w:val="24"/>
        </w:rPr>
        <w:t xml:space="preserve">– </w:t>
      </w:r>
      <w:r w:rsidR="002A53A2">
        <w:rPr>
          <w:rFonts w:ascii="Times New Roman" w:hAnsi="Times New Roman" w:cs="Times New Roman"/>
          <w:iCs/>
          <w:sz w:val="24"/>
          <w:szCs w:val="24"/>
        </w:rPr>
        <w:t>susirinkimo pirmininkas</w:t>
      </w:r>
      <w:r w:rsidR="00DA46CE">
        <w:rPr>
          <w:rFonts w:ascii="Times New Roman" w:hAnsi="Times New Roman" w:cs="Times New Roman"/>
          <w:iCs/>
          <w:sz w:val="24"/>
          <w:szCs w:val="24"/>
        </w:rPr>
        <w:t>.</w:t>
      </w:r>
    </w:p>
    <w:p w14:paraId="7738E3ED" w14:textId="10D3CD55" w:rsidR="002A53A2" w:rsidRDefault="002A53A2" w:rsidP="00B63B4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9. Dėl vietos plėtros strategijos įgyvendinimo ir pereinamojo laikotarpio (informacijos pateikimas).</w:t>
      </w:r>
    </w:p>
    <w:p w14:paraId="4995BF2C" w14:textId="68BFCFCD" w:rsidR="002A53A2" w:rsidRDefault="002A53A2" w:rsidP="00B63B4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Pranešėja D.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Skorodumova</w:t>
      </w:r>
      <w:proofErr w:type="spellEnd"/>
      <w:r w:rsidR="00DA46CE">
        <w:rPr>
          <w:rFonts w:ascii="Times New Roman" w:hAnsi="Times New Roman" w:cs="Times New Roman"/>
          <w:iCs/>
          <w:sz w:val="24"/>
          <w:szCs w:val="24"/>
        </w:rPr>
        <w:t>.</w:t>
      </w:r>
    </w:p>
    <w:p w14:paraId="230A8CB3" w14:textId="12FA332B" w:rsidR="00B63B4E" w:rsidRDefault="00B63B4E" w:rsidP="00B63B4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10. </w:t>
      </w:r>
      <w:r w:rsidRPr="00B63B4E">
        <w:rPr>
          <w:rFonts w:ascii="Times New Roman" w:hAnsi="Times New Roman" w:cs="Times New Roman"/>
          <w:iCs/>
          <w:sz w:val="24"/>
          <w:szCs w:val="24"/>
        </w:rPr>
        <w:t>D</w:t>
      </w:r>
      <w:r>
        <w:rPr>
          <w:rFonts w:ascii="Times New Roman" w:hAnsi="Times New Roman" w:cs="Times New Roman"/>
          <w:iCs/>
          <w:sz w:val="24"/>
          <w:szCs w:val="24"/>
        </w:rPr>
        <w:t>ė</w:t>
      </w:r>
      <w:r w:rsidRPr="00B63B4E">
        <w:rPr>
          <w:rFonts w:ascii="Times New Roman" w:hAnsi="Times New Roman" w:cs="Times New Roman"/>
          <w:iCs/>
          <w:sz w:val="24"/>
          <w:szCs w:val="24"/>
        </w:rPr>
        <w:t>l Šiaurės vakarų Lietuvos vietos veiklos grup</w:t>
      </w:r>
      <w:r>
        <w:rPr>
          <w:rFonts w:ascii="Times New Roman" w:hAnsi="Times New Roman" w:cs="Times New Roman"/>
          <w:iCs/>
          <w:sz w:val="24"/>
          <w:szCs w:val="24"/>
        </w:rPr>
        <w:t>ės</w:t>
      </w:r>
      <w:r w:rsidRPr="00B63B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0B33">
        <w:rPr>
          <w:rFonts w:ascii="Times New Roman" w:hAnsi="Times New Roman" w:cs="Times New Roman"/>
          <w:iCs/>
          <w:sz w:val="24"/>
          <w:szCs w:val="24"/>
        </w:rPr>
        <w:t xml:space="preserve">valdybos </w:t>
      </w:r>
      <w:r w:rsidRPr="00B63B4E">
        <w:rPr>
          <w:rFonts w:ascii="Times New Roman" w:hAnsi="Times New Roman" w:cs="Times New Roman"/>
          <w:iCs/>
          <w:sz w:val="24"/>
          <w:szCs w:val="24"/>
        </w:rPr>
        <w:t>pirmininko rinkim</w:t>
      </w:r>
      <w:r>
        <w:rPr>
          <w:rFonts w:ascii="Times New Roman" w:hAnsi="Times New Roman" w:cs="Times New Roman"/>
          <w:iCs/>
          <w:sz w:val="24"/>
          <w:szCs w:val="24"/>
        </w:rPr>
        <w:t>ų</w:t>
      </w:r>
      <w:r w:rsidRPr="00B63B4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2D76431" w14:textId="0FE9E29D" w:rsidR="00B63B4E" w:rsidRPr="002C0B33" w:rsidRDefault="00B63B4E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63B4E">
        <w:rPr>
          <w:rFonts w:ascii="Times New Roman" w:hAnsi="Times New Roman" w:cs="Times New Roman"/>
          <w:iCs/>
          <w:sz w:val="24"/>
          <w:szCs w:val="24"/>
        </w:rPr>
        <w:t>(Valdybos nariai).</w:t>
      </w:r>
    </w:p>
    <w:p w14:paraId="2673DFA3" w14:textId="05091DDC" w:rsidR="002C0B33" w:rsidRDefault="002A53A2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11. Kiti klausimai.</w:t>
      </w:r>
    </w:p>
    <w:p w14:paraId="2DC8928C" w14:textId="1359857A" w:rsidR="00550823" w:rsidRDefault="00550823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02AADA22" w14:textId="77777777" w:rsidR="00550823" w:rsidRDefault="00550823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6F7EF296" w14:textId="09564C15" w:rsidR="00550823" w:rsidRDefault="00550823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4EB16E83" w14:textId="07E969DD" w:rsidR="00B63B4E" w:rsidRDefault="00B63B4E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208F07B2" w14:textId="77777777" w:rsidR="00B63B4E" w:rsidRDefault="00B63B4E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742D5316" w14:textId="291E7EC8" w:rsidR="00550823" w:rsidRPr="000822C8" w:rsidRDefault="00EE176B" w:rsidP="00550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Pirmininkė                                                                                                     Loreta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Rubežienė</w:t>
      </w:r>
      <w:proofErr w:type="spellEnd"/>
      <w:r w:rsidR="00550823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</w:t>
      </w:r>
      <w:r w:rsidR="00B63B4E">
        <w:rPr>
          <w:rFonts w:ascii="Times New Roman" w:hAnsi="Times New Roman" w:cs="Times New Roman"/>
          <w:iCs/>
          <w:sz w:val="24"/>
          <w:szCs w:val="24"/>
        </w:rPr>
        <w:tab/>
      </w:r>
      <w:r w:rsidR="00E1133B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</w:p>
    <w:p w14:paraId="09D967CF" w14:textId="77777777" w:rsidR="0066735D" w:rsidRDefault="0066735D"/>
    <w:p w14:paraId="6E2E6C56" w14:textId="77777777" w:rsidR="00470DE3" w:rsidRDefault="00470DE3"/>
    <w:p w14:paraId="05FF1C87" w14:textId="77777777" w:rsidR="00470DE3" w:rsidRDefault="00470DE3"/>
    <w:p w14:paraId="26F60F22" w14:textId="77777777" w:rsidR="00470DE3" w:rsidRDefault="00470DE3"/>
    <w:sectPr w:rsidR="00470DE3" w:rsidSect="00DA46CE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21"/>
    <w:rsid w:val="00002B3A"/>
    <w:rsid w:val="00166247"/>
    <w:rsid w:val="002A53A2"/>
    <w:rsid w:val="002C0B33"/>
    <w:rsid w:val="00470DE3"/>
    <w:rsid w:val="00550823"/>
    <w:rsid w:val="0066735D"/>
    <w:rsid w:val="00841AA5"/>
    <w:rsid w:val="008D16E7"/>
    <w:rsid w:val="00910997"/>
    <w:rsid w:val="009237D7"/>
    <w:rsid w:val="00A05E2C"/>
    <w:rsid w:val="00A16C21"/>
    <w:rsid w:val="00A552C7"/>
    <w:rsid w:val="00A9580E"/>
    <w:rsid w:val="00AB17D0"/>
    <w:rsid w:val="00B44BF8"/>
    <w:rsid w:val="00B63B4E"/>
    <w:rsid w:val="00D011A7"/>
    <w:rsid w:val="00D57AB8"/>
    <w:rsid w:val="00DA46CE"/>
    <w:rsid w:val="00E1133B"/>
    <w:rsid w:val="00EE176B"/>
    <w:rsid w:val="00F7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E9A0"/>
  <w15:docId w15:val="{7384447F-3E0A-4DB4-BE7F-8361EE53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5082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1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BIT0721</dc:creator>
  <cp:lastModifiedBy>Dangira</cp:lastModifiedBy>
  <cp:revision>3</cp:revision>
  <cp:lastPrinted>2021-04-27T13:00:00Z</cp:lastPrinted>
  <dcterms:created xsi:type="dcterms:W3CDTF">2021-04-27T18:38:00Z</dcterms:created>
  <dcterms:modified xsi:type="dcterms:W3CDTF">2021-04-27T18:40:00Z</dcterms:modified>
</cp:coreProperties>
</file>