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B004" w14:textId="77777777" w:rsidR="00D068DA" w:rsidRDefault="00D068DA" w:rsidP="005D353F">
      <w:pPr>
        <w:spacing w:after="0"/>
        <w:jc w:val="center"/>
        <w:rPr>
          <w:b/>
        </w:rPr>
      </w:pPr>
    </w:p>
    <w:p w14:paraId="7E68C71B" w14:textId="77777777" w:rsidR="00E41395" w:rsidRDefault="00E41395" w:rsidP="005D353F">
      <w:pPr>
        <w:spacing w:after="0"/>
        <w:jc w:val="center"/>
        <w:rPr>
          <w:b/>
        </w:rPr>
      </w:pPr>
    </w:p>
    <w:p w14:paraId="0E2F0DDA" w14:textId="77777777" w:rsidR="005D353F" w:rsidRPr="0014777F" w:rsidRDefault="005D353F" w:rsidP="005D353F">
      <w:pPr>
        <w:spacing w:after="0"/>
        <w:jc w:val="center"/>
        <w:rPr>
          <w:b/>
        </w:rPr>
      </w:pPr>
      <w:r w:rsidRPr="0014777F">
        <w:rPr>
          <w:b/>
        </w:rPr>
        <w:t>ŠIAURĖS VAKARŲ LIETUVOS VIETOS VEIKLOS GRUPĖS</w:t>
      </w:r>
    </w:p>
    <w:p w14:paraId="3E3325E8" w14:textId="77777777" w:rsidR="005D353F" w:rsidRPr="0014777F" w:rsidRDefault="005D353F" w:rsidP="005D353F">
      <w:pPr>
        <w:spacing w:after="0"/>
        <w:jc w:val="center"/>
        <w:rPr>
          <w:b/>
        </w:rPr>
      </w:pPr>
      <w:r w:rsidRPr="0014777F">
        <w:rPr>
          <w:b/>
        </w:rPr>
        <w:t>VALDYBOS NARIŲ E-POSĖDŽIO DARBOTVARKĖ</w:t>
      </w:r>
    </w:p>
    <w:p w14:paraId="4202B626" w14:textId="77777777" w:rsidR="005D353F" w:rsidRDefault="005D353F" w:rsidP="005D353F">
      <w:pPr>
        <w:jc w:val="center"/>
        <w:rPr>
          <w:b/>
        </w:rPr>
      </w:pPr>
    </w:p>
    <w:p w14:paraId="1FA8201D" w14:textId="77777777" w:rsidR="00B44260" w:rsidRPr="0014777F" w:rsidRDefault="00B44260" w:rsidP="005D353F">
      <w:pPr>
        <w:jc w:val="center"/>
      </w:pPr>
    </w:p>
    <w:p w14:paraId="7D12987B" w14:textId="6A473AE5" w:rsidR="005D353F" w:rsidRPr="0014777F" w:rsidRDefault="005D353F" w:rsidP="005D353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14777F">
        <w:rPr>
          <w:rStyle w:val="FontStyle17"/>
          <w:noProof/>
          <w:sz w:val="24"/>
          <w:szCs w:val="24"/>
        </w:rPr>
        <w:t>Posėdžio d</w:t>
      </w:r>
      <w:r>
        <w:rPr>
          <w:rStyle w:val="FontStyle17"/>
          <w:noProof/>
          <w:sz w:val="24"/>
          <w:szCs w:val="24"/>
        </w:rPr>
        <w:t>ata – 202</w:t>
      </w:r>
      <w:r w:rsidR="00715AB7">
        <w:rPr>
          <w:rStyle w:val="FontStyle17"/>
          <w:noProof/>
          <w:sz w:val="24"/>
          <w:szCs w:val="24"/>
        </w:rPr>
        <w:t>2</w:t>
      </w:r>
      <w:r w:rsidR="00E5040E">
        <w:rPr>
          <w:rStyle w:val="FontStyle17"/>
          <w:noProof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 xml:space="preserve">m. </w:t>
      </w:r>
      <w:r w:rsidR="003A0B22">
        <w:rPr>
          <w:rStyle w:val="FontStyle17"/>
          <w:noProof/>
          <w:sz w:val="24"/>
          <w:szCs w:val="24"/>
        </w:rPr>
        <w:t xml:space="preserve">kovo 9 </w:t>
      </w:r>
      <w:r w:rsidR="00EC4928">
        <w:rPr>
          <w:rStyle w:val="FontStyle17"/>
          <w:noProof/>
          <w:sz w:val="24"/>
          <w:szCs w:val="24"/>
        </w:rPr>
        <w:t xml:space="preserve">d., </w:t>
      </w:r>
      <w:r>
        <w:rPr>
          <w:rStyle w:val="FontStyle17"/>
          <w:noProof/>
          <w:sz w:val="24"/>
          <w:szCs w:val="24"/>
        </w:rPr>
        <w:t>1</w:t>
      </w:r>
      <w:r w:rsidR="00694DDA">
        <w:rPr>
          <w:rStyle w:val="FontStyle17"/>
          <w:noProof/>
          <w:sz w:val="24"/>
          <w:szCs w:val="24"/>
        </w:rPr>
        <w:t>4.</w:t>
      </w:r>
      <w:r w:rsidR="003A0B22">
        <w:rPr>
          <w:rStyle w:val="FontStyle17"/>
          <w:noProof/>
          <w:sz w:val="24"/>
          <w:szCs w:val="24"/>
        </w:rPr>
        <w:t>45</w:t>
      </w:r>
      <w:r w:rsidR="00694DDA">
        <w:rPr>
          <w:rStyle w:val="FontStyle17"/>
          <w:noProof/>
          <w:sz w:val="24"/>
          <w:szCs w:val="24"/>
        </w:rPr>
        <w:t xml:space="preserve"> </w:t>
      </w:r>
      <w:r w:rsidRPr="0014777F">
        <w:rPr>
          <w:rStyle w:val="FontStyle17"/>
          <w:noProof/>
          <w:sz w:val="24"/>
          <w:szCs w:val="24"/>
        </w:rPr>
        <w:t>val.</w:t>
      </w:r>
    </w:p>
    <w:p w14:paraId="1B00E73E" w14:textId="0EB4B547" w:rsidR="00694DDA" w:rsidRPr="00694DDA" w:rsidRDefault="005D353F" w:rsidP="00694DDA">
      <w:pPr>
        <w:pStyle w:val="Style5"/>
        <w:rPr>
          <w:noProof/>
        </w:rPr>
      </w:pPr>
      <w:r w:rsidRPr="0014777F">
        <w:rPr>
          <w:rStyle w:val="FontStyle17"/>
          <w:noProof/>
          <w:sz w:val="24"/>
          <w:szCs w:val="24"/>
        </w:rPr>
        <w:t>Posėdžio vieta –</w:t>
      </w:r>
      <w:r w:rsidR="00694DDA" w:rsidRPr="00694DDA">
        <w:rPr>
          <w:noProof/>
        </w:rPr>
        <w:t xml:space="preserve"> e-posėdis per Teams programą</w:t>
      </w:r>
      <w:r w:rsidR="00AF062D">
        <w:rPr>
          <w:noProof/>
        </w:rPr>
        <w:t>.</w:t>
      </w:r>
    </w:p>
    <w:p w14:paraId="0CB3F3DE" w14:textId="77777777" w:rsidR="00694DDA" w:rsidRPr="00694DDA" w:rsidRDefault="00694DDA" w:rsidP="00694DDA">
      <w:pPr>
        <w:pStyle w:val="Style5"/>
        <w:spacing w:line="274" w:lineRule="exact"/>
        <w:rPr>
          <w:noProof/>
        </w:rPr>
      </w:pPr>
    </w:p>
    <w:p w14:paraId="76D8D789" w14:textId="6E9F43EB" w:rsidR="00C57250" w:rsidRDefault="00C57250" w:rsidP="00694DDA">
      <w:pPr>
        <w:pStyle w:val="Style5"/>
        <w:spacing w:line="274" w:lineRule="exact"/>
      </w:pPr>
    </w:p>
    <w:p w14:paraId="77D19542" w14:textId="77777777" w:rsidR="005D353F" w:rsidRPr="00512AB0" w:rsidRDefault="005D353F">
      <w:pPr>
        <w:rPr>
          <w:b/>
          <w:bCs/>
        </w:rPr>
      </w:pPr>
      <w:r w:rsidRPr="00512AB0">
        <w:rPr>
          <w:b/>
          <w:bCs/>
        </w:rPr>
        <w:t>DARBOTVARKĖ:</w:t>
      </w:r>
    </w:p>
    <w:p w14:paraId="306A97D1" w14:textId="06210826" w:rsidR="006D024D" w:rsidRDefault="002F7C62" w:rsidP="006D024D">
      <w:pPr>
        <w:pStyle w:val="Sraopastraipa"/>
        <w:numPr>
          <w:ilvl w:val="0"/>
          <w:numId w:val="4"/>
        </w:numPr>
        <w:spacing w:after="0"/>
        <w:jc w:val="both"/>
      </w:pPr>
      <w:r>
        <w:t>Dėl kvietimo</w:t>
      </w:r>
      <w:r w:rsidR="006D024D">
        <w:t xml:space="preserve"> </w:t>
      </w:r>
      <w:r w:rsidR="003A0BD3">
        <w:t>Nr. 39 priemon</w:t>
      </w:r>
      <w:r w:rsidR="003A0BD3">
        <w:t xml:space="preserve">ės </w:t>
      </w:r>
      <w:r w:rsidR="003A0BD3">
        <w:t xml:space="preserve"> </w:t>
      </w:r>
      <w:r w:rsidR="006D024D">
        <w:t>„Ūkio ir verslo plėtra“ 2 veiklos srities „Parama ne žemės ūkio verslui kaimo vietovėse pradėti“ paramos sumos didinimo iki 141 014,28 Eur.</w:t>
      </w:r>
    </w:p>
    <w:p w14:paraId="3E7955BC" w14:textId="44E1C7FC" w:rsidR="003A0B22" w:rsidRDefault="003A0B22" w:rsidP="003A0B22">
      <w:pPr>
        <w:pStyle w:val="Sraopastraipa"/>
        <w:spacing w:after="0"/>
        <w:jc w:val="both"/>
      </w:pPr>
      <w:r>
        <w:t>Pranešėja L. Rubežienė</w:t>
      </w:r>
    </w:p>
    <w:p w14:paraId="31EE675D" w14:textId="7DE7C006" w:rsidR="00512AB0" w:rsidRDefault="00512AB0" w:rsidP="00512AB0">
      <w:pPr>
        <w:pStyle w:val="Sraopastraipa"/>
        <w:numPr>
          <w:ilvl w:val="0"/>
          <w:numId w:val="4"/>
        </w:numPr>
      </w:pPr>
      <w:r>
        <w:t>Dėl Kvietimo Nr. 39 vietos projektų</w:t>
      </w:r>
      <w:r w:rsidR="00E6533E">
        <w:t>,</w:t>
      </w:r>
      <w:r>
        <w:t xml:space="preserve"> įtrauktų į rezervinių vietos projektų sąrašą</w:t>
      </w:r>
      <w:r w:rsidR="00E6533E">
        <w:t>,</w:t>
      </w:r>
      <w:r>
        <w:t xml:space="preserve"> tinkamumo vertinimo.</w:t>
      </w:r>
    </w:p>
    <w:p w14:paraId="3710EB67" w14:textId="5554C307" w:rsidR="00512AB0" w:rsidRDefault="00512AB0" w:rsidP="00512AB0">
      <w:pPr>
        <w:pStyle w:val="Sraopastraipa"/>
      </w:pPr>
      <w:r w:rsidRPr="00512AB0">
        <w:t>Pranešėja L. Rubežienė</w:t>
      </w:r>
    </w:p>
    <w:p w14:paraId="686B6895" w14:textId="6D95B282" w:rsidR="003A0B22" w:rsidRDefault="006D024D" w:rsidP="003A0B22">
      <w:pPr>
        <w:pStyle w:val="Sraopastraipa"/>
        <w:numPr>
          <w:ilvl w:val="0"/>
          <w:numId w:val="4"/>
        </w:numPr>
      </w:pPr>
      <w:r w:rsidRPr="006D024D">
        <w:t xml:space="preserve">Dėl kvietimo Nr. </w:t>
      </w:r>
      <w:r>
        <w:t>42</w:t>
      </w:r>
      <w:r w:rsidRPr="006D024D">
        <w:t xml:space="preserve"> priemo</w:t>
      </w:r>
      <w:r w:rsidR="003A0BD3">
        <w:t>nės</w:t>
      </w:r>
      <w:r w:rsidRPr="006D024D">
        <w:t xml:space="preserve"> „Ūkio ir verslo plėtra“ </w:t>
      </w:r>
      <w:r>
        <w:t>1</w:t>
      </w:r>
      <w:r w:rsidRPr="006D024D">
        <w:t xml:space="preserve"> veiklos srities „Parama ne žemės ūkio verslui kaimo vietovėse p</w:t>
      </w:r>
      <w:r>
        <w:t>lėtot</w:t>
      </w:r>
      <w:r w:rsidRPr="006D024D">
        <w:t xml:space="preserve">i“ paramos sumos didinimo iki </w:t>
      </w:r>
      <w:r>
        <w:t xml:space="preserve">238 766,26 </w:t>
      </w:r>
      <w:r w:rsidRPr="006D024D">
        <w:t>Eur.</w:t>
      </w:r>
    </w:p>
    <w:p w14:paraId="3D4AB7A8" w14:textId="7C7D4C97" w:rsidR="003A0B22" w:rsidRDefault="003A0B22" w:rsidP="003A0B22">
      <w:pPr>
        <w:pStyle w:val="Sraopastraipa"/>
      </w:pPr>
      <w:r w:rsidRPr="003A0B22">
        <w:t>Pranešėja L. Rubežienė</w:t>
      </w:r>
    </w:p>
    <w:p w14:paraId="7324085A" w14:textId="6DF0332A" w:rsidR="002F7C62" w:rsidRDefault="003A0B22" w:rsidP="003A0B22">
      <w:pPr>
        <w:pStyle w:val="Sraopastraipa"/>
        <w:numPr>
          <w:ilvl w:val="0"/>
          <w:numId w:val="4"/>
        </w:numPr>
      </w:pPr>
      <w:r>
        <w:t>Dėl vietos veiklos grupių administracijos darbuotojų susitikimo ir lėšų skyrimo.</w:t>
      </w:r>
    </w:p>
    <w:p w14:paraId="73D7570B" w14:textId="77777777" w:rsidR="008A2CC9" w:rsidRDefault="003A0B22" w:rsidP="008A2CC9">
      <w:pPr>
        <w:pStyle w:val="Sraopastraipa"/>
      </w:pPr>
      <w:r w:rsidRPr="003A0B22">
        <w:t>Pranešėja L. Rubežien</w:t>
      </w:r>
      <w:r w:rsidR="00512AB0">
        <w:t>ė</w:t>
      </w:r>
    </w:p>
    <w:p w14:paraId="55DEBDAA" w14:textId="5C272DF1" w:rsidR="008724D5" w:rsidRDefault="008A2CC9" w:rsidP="008A2CC9">
      <w:pPr>
        <w:pStyle w:val="Sraopastraipa"/>
        <w:ind w:left="284"/>
      </w:pPr>
      <w:r>
        <w:t xml:space="preserve"> </w:t>
      </w:r>
      <w:r w:rsidR="00512AB0">
        <w:t>5</w:t>
      </w:r>
      <w:r w:rsidR="002F7C62">
        <w:t xml:space="preserve">. </w:t>
      </w:r>
      <w:r w:rsidR="003A0BD3">
        <w:t xml:space="preserve"> </w:t>
      </w:r>
      <w:r>
        <w:t xml:space="preserve"> </w:t>
      </w:r>
      <w:r w:rsidR="00E11A47" w:rsidRPr="008A2CC9">
        <w:rPr>
          <w:iCs/>
        </w:rPr>
        <w:t>Kiti klausimai.</w:t>
      </w:r>
    </w:p>
    <w:p w14:paraId="5D1F08E2" w14:textId="417C3591" w:rsidR="008724D5" w:rsidRDefault="008724D5" w:rsidP="008724D5"/>
    <w:p w14:paraId="551FDD75" w14:textId="77777777" w:rsidR="003A0BD3" w:rsidRDefault="003A0BD3" w:rsidP="008724D5"/>
    <w:p w14:paraId="0AA4B60C" w14:textId="77777777" w:rsidR="008724D5" w:rsidRDefault="008724D5" w:rsidP="008724D5">
      <w:r>
        <w:t>Pirmininkė                                                                                                              Loreta Rubežienė</w:t>
      </w:r>
    </w:p>
    <w:sectPr w:rsidR="008724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0917"/>
    <w:multiLevelType w:val="hybridMultilevel"/>
    <w:tmpl w:val="D7F44668"/>
    <w:lvl w:ilvl="0" w:tplc="522E1DC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44B5F"/>
    <w:multiLevelType w:val="hybridMultilevel"/>
    <w:tmpl w:val="693CA2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D6C8B"/>
    <w:multiLevelType w:val="hybridMultilevel"/>
    <w:tmpl w:val="40127E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4026C"/>
    <w:multiLevelType w:val="hybridMultilevel"/>
    <w:tmpl w:val="C0E6F428"/>
    <w:lvl w:ilvl="0" w:tplc="292E5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FD"/>
    <w:rsid w:val="000952FB"/>
    <w:rsid w:val="00152C37"/>
    <w:rsid w:val="001B4E8E"/>
    <w:rsid w:val="0022008F"/>
    <w:rsid w:val="002F7C62"/>
    <w:rsid w:val="003A0B22"/>
    <w:rsid w:val="003A0BD3"/>
    <w:rsid w:val="003B072B"/>
    <w:rsid w:val="003B260C"/>
    <w:rsid w:val="003D0C67"/>
    <w:rsid w:val="003F2781"/>
    <w:rsid w:val="00440281"/>
    <w:rsid w:val="004C34D1"/>
    <w:rsid w:val="004C494A"/>
    <w:rsid w:val="004D72D4"/>
    <w:rsid w:val="00512AB0"/>
    <w:rsid w:val="00543408"/>
    <w:rsid w:val="005D353F"/>
    <w:rsid w:val="00694DDA"/>
    <w:rsid w:val="006D024D"/>
    <w:rsid w:val="006E7A7A"/>
    <w:rsid w:val="00715AB7"/>
    <w:rsid w:val="00796C37"/>
    <w:rsid w:val="007A34C6"/>
    <w:rsid w:val="007A42C6"/>
    <w:rsid w:val="0080386C"/>
    <w:rsid w:val="008724D5"/>
    <w:rsid w:val="008A2CC9"/>
    <w:rsid w:val="008B14FD"/>
    <w:rsid w:val="008B7136"/>
    <w:rsid w:val="00910C50"/>
    <w:rsid w:val="009A690B"/>
    <w:rsid w:val="009F0601"/>
    <w:rsid w:val="00AF062D"/>
    <w:rsid w:val="00B44260"/>
    <w:rsid w:val="00C57250"/>
    <w:rsid w:val="00C705FD"/>
    <w:rsid w:val="00D068DA"/>
    <w:rsid w:val="00D266E7"/>
    <w:rsid w:val="00E11A47"/>
    <w:rsid w:val="00E41395"/>
    <w:rsid w:val="00E5040E"/>
    <w:rsid w:val="00E6533E"/>
    <w:rsid w:val="00E86343"/>
    <w:rsid w:val="00E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13D7"/>
  <w15:docId w15:val="{26CD7095-E4F9-41EA-BCA1-68ADD47D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353F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5D353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5D353F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5D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171113</dc:creator>
  <cp:lastModifiedBy>Donata Skorodumova</cp:lastModifiedBy>
  <cp:revision>6</cp:revision>
  <cp:lastPrinted>2022-03-02T14:10:00Z</cp:lastPrinted>
  <dcterms:created xsi:type="dcterms:W3CDTF">2022-03-02T13:55:00Z</dcterms:created>
  <dcterms:modified xsi:type="dcterms:W3CDTF">2022-03-02T14:11:00Z</dcterms:modified>
</cp:coreProperties>
</file>