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C35C1" w14:textId="1AB5B96B" w:rsidR="001C3BD0" w:rsidRDefault="001C3BD0" w:rsidP="001C3BD0">
      <w:pPr>
        <w:spacing w:after="0"/>
        <w:jc w:val="center"/>
        <w:rPr>
          <w:b/>
        </w:rPr>
      </w:pPr>
      <w:r>
        <w:rPr>
          <w:b/>
        </w:rPr>
        <w:t>ŠIAURĖS VAKARŲ LIETUVOS VIETOS VEIKLOS GRUPĖS</w:t>
      </w:r>
    </w:p>
    <w:p w14:paraId="2C16F499" w14:textId="09CB528F" w:rsidR="001C3BD0" w:rsidRDefault="001C3BD0" w:rsidP="001C3BD0">
      <w:pPr>
        <w:jc w:val="center"/>
        <w:rPr>
          <w:b/>
        </w:rPr>
      </w:pPr>
      <w:r>
        <w:rPr>
          <w:b/>
        </w:rPr>
        <w:t xml:space="preserve">VALDYBOS </w:t>
      </w:r>
      <w:r w:rsidR="00136023">
        <w:rPr>
          <w:b/>
        </w:rPr>
        <w:t>E</w:t>
      </w:r>
      <w:r w:rsidR="004409B8">
        <w:rPr>
          <w:b/>
        </w:rPr>
        <w:t>-</w:t>
      </w:r>
      <w:r>
        <w:rPr>
          <w:b/>
        </w:rPr>
        <w:t>POSĖDŽIO PROTOKOLAS</w:t>
      </w:r>
    </w:p>
    <w:p w14:paraId="07B25000" w14:textId="77777777" w:rsidR="001C3BD0" w:rsidRPr="001C3BD0" w:rsidRDefault="001C3BD0" w:rsidP="001C3BD0">
      <w:pPr>
        <w:jc w:val="center"/>
      </w:pPr>
      <w:r w:rsidRPr="001C3BD0">
        <w:t>2022-01-31 Nr. 1</w:t>
      </w:r>
    </w:p>
    <w:p w14:paraId="5EB3CF3D" w14:textId="77777777" w:rsidR="001C3BD0" w:rsidRPr="001C3BD0" w:rsidRDefault="001C3BD0" w:rsidP="001C3BD0">
      <w:pPr>
        <w:jc w:val="center"/>
      </w:pPr>
      <w:r w:rsidRPr="001C3BD0">
        <w:t>Mažeikiai</w:t>
      </w:r>
    </w:p>
    <w:p w14:paraId="33223CB0" w14:textId="77777777" w:rsidR="001C3BD0" w:rsidRPr="004361D9" w:rsidRDefault="001C3BD0" w:rsidP="0082679F">
      <w:pPr>
        <w:pStyle w:val="Style5"/>
        <w:spacing w:line="240" w:lineRule="auto"/>
        <w:ind w:left="1296" w:firstLine="0"/>
        <w:rPr>
          <w:rStyle w:val="FontStyle17"/>
          <w:noProof/>
          <w:sz w:val="24"/>
          <w:szCs w:val="24"/>
        </w:rPr>
      </w:pPr>
      <w:r w:rsidRPr="004361D9">
        <w:rPr>
          <w:rStyle w:val="FontStyle17"/>
          <w:noProof/>
          <w:sz w:val="24"/>
          <w:szCs w:val="24"/>
        </w:rPr>
        <w:t>Posėdžio data – 2022 m. sausio 31 d., 14.50 val.</w:t>
      </w:r>
    </w:p>
    <w:p w14:paraId="437F0A7F" w14:textId="124DCA5C" w:rsidR="001C3BD0" w:rsidRPr="004361D9" w:rsidRDefault="001C3BD0" w:rsidP="0082679F">
      <w:pPr>
        <w:pStyle w:val="Style5"/>
        <w:spacing w:line="240" w:lineRule="auto"/>
        <w:ind w:firstLine="1296"/>
        <w:rPr>
          <w:rStyle w:val="FontStyle17"/>
          <w:noProof/>
          <w:sz w:val="24"/>
          <w:szCs w:val="24"/>
        </w:rPr>
      </w:pPr>
      <w:r w:rsidRPr="004361D9">
        <w:rPr>
          <w:rStyle w:val="FontStyle17"/>
          <w:noProof/>
          <w:sz w:val="24"/>
          <w:szCs w:val="24"/>
        </w:rPr>
        <w:t>Posėdžio vieta –</w:t>
      </w:r>
      <w:r w:rsidR="00937094" w:rsidRPr="004361D9">
        <w:rPr>
          <w:rStyle w:val="FontStyle17"/>
          <w:noProof/>
          <w:sz w:val="24"/>
          <w:szCs w:val="24"/>
        </w:rPr>
        <w:t xml:space="preserve"> </w:t>
      </w:r>
      <w:r w:rsidR="0064218B" w:rsidRPr="004361D9">
        <w:rPr>
          <w:rStyle w:val="FontStyle17"/>
          <w:noProof/>
          <w:sz w:val="24"/>
          <w:szCs w:val="24"/>
        </w:rPr>
        <w:t xml:space="preserve"> nuotolinis </w:t>
      </w:r>
      <w:r w:rsidR="00937094" w:rsidRPr="004361D9">
        <w:rPr>
          <w:color w:val="000000"/>
          <w:shd w:val="clear" w:color="auto" w:fill="FFFFFF"/>
        </w:rPr>
        <w:t xml:space="preserve">„MS </w:t>
      </w:r>
      <w:proofErr w:type="spellStart"/>
      <w:r w:rsidR="00937094" w:rsidRPr="004361D9">
        <w:rPr>
          <w:color w:val="000000"/>
          <w:shd w:val="clear" w:color="auto" w:fill="FFFFFF"/>
        </w:rPr>
        <w:t>Teams</w:t>
      </w:r>
      <w:proofErr w:type="spellEnd"/>
      <w:r w:rsidR="00937094" w:rsidRPr="004361D9">
        <w:rPr>
          <w:color w:val="000000"/>
          <w:shd w:val="clear" w:color="auto" w:fill="FFFFFF"/>
        </w:rPr>
        <w:t xml:space="preserve">“ </w:t>
      </w:r>
      <w:r w:rsidRPr="004361D9">
        <w:rPr>
          <w:rStyle w:val="FontStyle17"/>
          <w:noProof/>
          <w:sz w:val="24"/>
          <w:szCs w:val="24"/>
        </w:rPr>
        <w:t>susitikimas.</w:t>
      </w:r>
      <w:r w:rsidR="00136023" w:rsidRPr="004361D9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7BC28CD0" w14:textId="77777777" w:rsidR="001C3BD0" w:rsidRPr="004361D9" w:rsidRDefault="001C3BD0" w:rsidP="0082679F">
      <w:pPr>
        <w:pStyle w:val="Style4"/>
        <w:widowControl/>
        <w:spacing w:line="240" w:lineRule="auto"/>
        <w:ind w:right="-143" w:firstLine="1296"/>
        <w:jc w:val="both"/>
        <w:rPr>
          <w:rStyle w:val="FontStyle17"/>
          <w:noProof/>
          <w:sz w:val="24"/>
          <w:szCs w:val="24"/>
        </w:rPr>
      </w:pPr>
      <w:r w:rsidRPr="004361D9">
        <w:rPr>
          <w:rStyle w:val="FontStyle17"/>
          <w:noProof/>
          <w:sz w:val="24"/>
          <w:szCs w:val="24"/>
        </w:rPr>
        <w:t xml:space="preserve">Posėdžio pirmininkė – </w:t>
      </w:r>
      <w:r w:rsidRPr="004361D9">
        <w:t xml:space="preserve">Albina </w:t>
      </w:r>
      <w:proofErr w:type="spellStart"/>
      <w:r w:rsidRPr="004361D9">
        <w:t>Kiudulienė</w:t>
      </w:r>
      <w:proofErr w:type="spellEnd"/>
      <w:r w:rsidRPr="004361D9">
        <w:t>.</w:t>
      </w:r>
    </w:p>
    <w:p w14:paraId="71A1103B" w14:textId="77777777" w:rsidR="001C3BD0" w:rsidRPr="004361D9" w:rsidRDefault="001C3BD0" w:rsidP="0082679F">
      <w:pPr>
        <w:pStyle w:val="Style5"/>
        <w:widowControl/>
        <w:spacing w:line="240" w:lineRule="auto"/>
        <w:ind w:firstLine="1296"/>
        <w:rPr>
          <w:rStyle w:val="FontStyle17"/>
          <w:noProof/>
          <w:sz w:val="24"/>
          <w:szCs w:val="24"/>
        </w:rPr>
      </w:pPr>
      <w:r w:rsidRPr="004361D9">
        <w:rPr>
          <w:rStyle w:val="FontStyle17"/>
          <w:noProof/>
          <w:sz w:val="24"/>
          <w:szCs w:val="24"/>
        </w:rPr>
        <w:t>Posėdžio sekretorė – Dangira Undžienė.</w:t>
      </w:r>
    </w:p>
    <w:p w14:paraId="4AF88D43" w14:textId="77777777" w:rsidR="001C3BD0" w:rsidRPr="004361D9" w:rsidRDefault="001C3BD0" w:rsidP="001C3BD0">
      <w:pPr>
        <w:pStyle w:val="Style5"/>
        <w:widowControl/>
        <w:spacing w:line="240" w:lineRule="auto"/>
        <w:ind w:firstLine="0"/>
        <w:rPr>
          <w:rStyle w:val="FontStyle17"/>
          <w:noProof/>
          <w:sz w:val="24"/>
          <w:szCs w:val="24"/>
        </w:rPr>
      </w:pPr>
    </w:p>
    <w:p w14:paraId="3C50177C" w14:textId="0BFA9B02" w:rsidR="001C3BD0" w:rsidRPr="00284F01" w:rsidRDefault="001C3BD0" w:rsidP="0082679F">
      <w:pPr>
        <w:pStyle w:val="Style5"/>
        <w:widowControl/>
        <w:spacing w:line="240" w:lineRule="auto"/>
        <w:ind w:firstLine="1296"/>
        <w:rPr>
          <w:rStyle w:val="FontStyle17"/>
          <w:noProof/>
          <w:color w:val="FF0000"/>
        </w:rPr>
      </w:pPr>
      <w:r w:rsidRPr="004361D9">
        <w:rPr>
          <w:rStyle w:val="FontStyle17"/>
          <w:noProof/>
          <w:sz w:val="24"/>
          <w:szCs w:val="24"/>
        </w:rPr>
        <w:t xml:space="preserve">Posėdyje </w:t>
      </w:r>
      <w:r w:rsidRPr="006418FE">
        <w:rPr>
          <w:rStyle w:val="FontStyle17"/>
          <w:noProof/>
          <w:sz w:val="24"/>
          <w:szCs w:val="24"/>
        </w:rPr>
        <w:t>dalyvavo:</w:t>
      </w:r>
      <w:r w:rsidR="007A405B" w:rsidRPr="004361D9">
        <w:rPr>
          <w:rStyle w:val="FontStyle17"/>
          <w:noProof/>
          <w:color w:val="FF0000"/>
          <w:sz w:val="24"/>
          <w:szCs w:val="24"/>
        </w:rPr>
        <w:t xml:space="preserve"> </w:t>
      </w:r>
      <w:r w:rsidR="004361D9" w:rsidRPr="004361D9">
        <w:rPr>
          <w:color w:val="222222"/>
          <w:shd w:val="clear" w:color="auto" w:fill="FFFFFF"/>
        </w:rPr>
        <w:t xml:space="preserve">Paulius Auryla, Kęstutis </w:t>
      </w:r>
      <w:proofErr w:type="spellStart"/>
      <w:r w:rsidR="004361D9" w:rsidRPr="004361D9">
        <w:rPr>
          <w:color w:val="222222"/>
          <w:shd w:val="clear" w:color="auto" w:fill="FFFFFF"/>
        </w:rPr>
        <w:t>Mažonas</w:t>
      </w:r>
      <w:proofErr w:type="spellEnd"/>
      <w:r w:rsidR="004361D9" w:rsidRPr="004361D9">
        <w:rPr>
          <w:color w:val="222222"/>
          <w:shd w:val="clear" w:color="auto" w:fill="FFFFFF"/>
        </w:rPr>
        <w:t xml:space="preserve">, Albina </w:t>
      </w:r>
      <w:proofErr w:type="spellStart"/>
      <w:r w:rsidR="004361D9" w:rsidRPr="004361D9">
        <w:rPr>
          <w:color w:val="222222"/>
          <w:shd w:val="clear" w:color="auto" w:fill="FFFFFF"/>
        </w:rPr>
        <w:t>Kiudulienė</w:t>
      </w:r>
      <w:proofErr w:type="spellEnd"/>
      <w:r w:rsidR="004361D9" w:rsidRPr="004361D9">
        <w:rPr>
          <w:color w:val="222222"/>
          <w:shd w:val="clear" w:color="auto" w:fill="FFFFFF"/>
        </w:rPr>
        <w:t xml:space="preserve">, </w:t>
      </w:r>
      <w:proofErr w:type="spellStart"/>
      <w:r w:rsidR="004361D9" w:rsidRPr="004361D9">
        <w:rPr>
          <w:color w:val="222222"/>
          <w:shd w:val="clear" w:color="auto" w:fill="FFFFFF"/>
        </w:rPr>
        <w:t>Anita</w:t>
      </w:r>
      <w:proofErr w:type="spellEnd"/>
      <w:r w:rsidR="004361D9" w:rsidRPr="004361D9">
        <w:rPr>
          <w:color w:val="222222"/>
          <w:shd w:val="clear" w:color="auto" w:fill="FFFFFF"/>
        </w:rPr>
        <w:t xml:space="preserve"> </w:t>
      </w:r>
      <w:proofErr w:type="spellStart"/>
      <w:r w:rsidR="004361D9" w:rsidRPr="004361D9">
        <w:rPr>
          <w:color w:val="222222"/>
          <w:shd w:val="clear" w:color="auto" w:fill="FFFFFF"/>
        </w:rPr>
        <w:t>Avdaljan</w:t>
      </w:r>
      <w:proofErr w:type="spellEnd"/>
      <w:r w:rsidR="004361D9" w:rsidRPr="004361D9">
        <w:rPr>
          <w:color w:val="222222"/>
          <w:shd w:val="clear" w:color="auto" w:fill="FFFFFF"/>
        </w:rPr>
        <w:t>, Mantas Badaukis, Dovydas Baublys, Dangira</w:t>
      </w:r>
      <w:r w:rsidR="004361D9">
        <w:rPr>
          <w:color w:val="222222"/>
          <w:shd w:val="clear" w:color="auto" w:fill="FFFFFF"/>
        </w:rPr>
        <w:t xml:space="preserve"> </w:t>
      </w:r>
      <w:proofErr w:type="spellStart"/>
      <w:r w:rsidR="004361D9">
        <w:rPr>
          <w:color w:val="222222"/>
          <w:shd w:val="clear" w:color="auto" w:fill="FFFFFF"/>
        </w:rPr>
        <w:t>Undžienė</w:t>
      </w:r>
      <w:proofErr w:type="spellEnd"/>
      <w:r w:rsidR="004361D9">
        <w:rPr>
          <w:color w:val="222222"/>
          <w:shd w:val="clear" w:color="auto" w:fill="FFFFFF"/>
        </w:rPr>
        <w:t xml:space="preserve">, Inga </w:t>
      </w:r>
      <w:proofErr w:type="spellStart"/>
      <w:r w:rsidR="004361D9">
        <w:rPr>
          <w:color w:val="222222"/>
          <w:shd w:val="clear" w:color="auto" w:fill="FFFFFF"/>
        </w:rPr>
        <w:t>Derkintienė</w:t>
      </w:r>
      <w:proofErr w:type="spellEnd"/>
      <w:r w:rsidR="004361D9">
        <w:rPr>
          <w:color w:val="222222"/>
          <w:shd w:val="clear" w:color="auto" w:fill="FFFFFF"/>
        </w:rPr>
        <w:t xml:space="preserve">, Erika </w:t>
      </w:r>
      <w:proofErr w:type="spellStart"/>
      <w:r w:rsidR="004361D9">
        <w:rPr>
          <w:color w:val="222222"/>
          <w:shd w:val="clear" w:color="auto" w:fill="FFFFFF"/>
        </w:rPr>
        <w:t>Šiaulytė</w:t>
      </w:r>
      <w:proofErr w:type="spellEnd"/>
      <w:r w:rsidR="004361D9">
        <w:rPr>
          <w:color w:val="222222"/>
          <w:shd w:val="clear" w:color="auto" w:fill="FFFFFF"/>
        </w:rPr>
        <w:t>.</w:t>
      </w:r>
    </w:p>
    <w:p w14:paraId="67A1C936" w14:textId="77777777" w:rsidR="001C3BD0" w:rsidRDefault="001C3BD0" w:rsidP="002B3C4C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</w:p>
    <w:p w14:paraId="44B0FC4D" w14:textId="77777777" w:rsidR="00BB3621" w:rsidRDefault="001C3BD0" w:rsidP="002B3C4C">
      <w:pPr>
        <w:ind w:firstLine="1296"/>
        <w:jc w:val="both"/>
      </w:pPr>
      <w:r>
        <w:t>DAR</w:t>
      </w:r>
      <w:r w:rsidR="00BB3621">
        <w:t>BOTVARKĖ:</w:t>
      </w:r>
    </w:p>
    <w:p w14:paraId="54CBEE16" w14:textId="1B1EFB8D" w:rsidR="00BB3621" w:rsidRDefault="00BB3621" w:rsidP="002B3C4C">
      <w:pPr>
        <w:spacing w:after="0"/>
        <w:jc w:val="both"/>
      </w:pPr>
      <w:r>
        <w:t xml:space="preserve">     </w:t>
      </w:r>
      <w:r w:rsidR="0082679F">
        <w:tab/>
      </w:r>
      <w:r>
        <w:t xml:space="preserve">1. Dėl kvietimo </w:t>
      </w:r>
      <w:r w:rsidR="0082679F">
        <w:t xml:space="preserve">Nr. 39 </w:t>
      </w:r>
      <w:r>
        <w:t xml:space="preserve">teikti vietos projektus VPS priemonei „Ūkio ir verslo plėtra“ 2 veiklos sričiai „Parama ne žemės ūkio verslui kaimo vietovėse pradėti“ sumos didinimo. </w:t>
      </w:r>
    </w:p>
    <w:p w14:paraId="2E79B336" w14:textId="4D58DB00" w:rsidR="00BB3621" w:rsidRDefault="00BB3621" w:rsidP="002B3C4C">
      <w:pPr>
        <w:spacing w:after="0"/>
        <w:ind w:firstLine="1296"/>
        <w:jc w:val="both"/>
      </w:pPr>
      <w:r>
        <w:t xml:space="preserve">Pranešėja L. </w:t>
      </w:r>
      <w:proofErr w:type="spellStart"/>
      <w:r>
        <w:t>Rubežienė</w:t>
      </w:r>
      <w:proofErr w:type="spellEnd"/>
      <w:r w:rsidR="0064218B">
        <w:t>.</w:t>
      </w:r>
    </w:p>
    <w:p w14:paraId="0DDCE3B4" w14:textId="1277DB26" w:rsidR="00BB3621" w:rsidRDefault="00BB3621" w:rsidP="002B3C4C">
      <w:pPr>
        <w:spacing w:after="0"/>
        <w:jc w:val="both"/>
      </w:pPr>
      <w:r>
        <w:t xml:space="preserve">    </w:t>
      </w:r>
      <w:r w:rsidR="0082679F">
        <w:tab/>
      </w:r>
      <w:r>
        <w:t>2. Dėl „Šiaurės vakarų Lietuvos vietos veiklos grupės teritorijos 2015</w:t>
      </w:r>
      <w:r w:rsidR="0080228C" w:rsidRPr="00284F01">
        <w:rPr>
          <w:rStyle w:val="FontStyle17"/>
          <w:noProof/>
        </w:rPr>
        <w:t>–</w:t>
      </w:r>
      <w:r>
        <w:t>2023 m. vietos plėtros strategijos“ keitimo ir tvirtinimo.</w:t>
      </w:r>
    </w:p>
    <w:p w14:paraId="6E1835FF" w14:textId="7A6CA028" w:rsidR="00BB3621" w:rsidRDefault="0082679F" w:rsidP="002B3C4C">
      <w:pPr>
        <w:pStyle w:val="Sraopastraipa"/>
        <w:tabs>
          <w:tab w:val="left" w:pos="709"/>
        </w:tabs>
        <w:spacing w:after="0"/>
        <w:ind w:hanging="294"/>
        <w:jc w:val="both"/>
      </w:pPr>
      <w:r>
        <w:tab/>
      </w:r>
      <w:r>
        <w:tab/>
      </w:r>
      <w:r>
        <w:tab/>
      </w:r>
      <w:r w:rsidR="00BB3621">
        <w:t xml:space="preserve">Pranešėja L. </w:t>
      </w:r>
      <w:proofErr w:type="spellStart"/>
      <w:r w:rsidR="00BB3621">
        <w:t>Rubežienė</w:t>
      </w:r>
      <w:proofErr w:type="spellEnd"/>
      <w:r w:rsidR="00BB3621">
        <w:t>.</w:t>
      </w:r>
    </w:p>
    <w:p w14:paraId="31DC6E06" w14:textId="344913DF" w:rsidR="00BB3621" w:rsidRPr="00694DDA" w:rsidRDefault="0082679F" w:rsidP="002B3C4C">
      <w:pPr>
        <w:pStyle w:val="Sraopastraipa"/>
        <w:tabs>
          <w:tab w:val="left" w:pos="0"/>
        </w:tabs>
        <w:ind w:left="0" w:firstLine="426"/>
        <w:jc w:val="both"/>
      </w:pPr>
      <w:r>
        <w:tab/>
      </w:r>
      <w:r w:rsidR="00BB3621">
        <w:t xml:space="preserve">3. </w:t>
      </w:r>
      <w:r w:rsidR="00BB3621" w:rsidRPr="00E11A47">
        <w:t xml:space="preserve">Dėl </w:t>
      </w:r>
      <w:r w:rsidR="00BB3621" w:rsidRPr="00E11A47">
        <w:rPr>
          <w:iCs/>
        </w:rPr>
        <w:t xml:space="preserve">Šiaurės vakarų Lietuvos vietos veiklos grupės Vietos plėtros strategijos </w:t>
      </w:r>
      <w:r w:rsidRPr="00E11A47">
        <w:rPr>
          <w:iCs/>
        </w:rPr>
        <w:t xml:space="preserve">įgyvendinimo </w:t>
      </w:r>
      <w:r w:rsidR="00BB3621" w:rsidRPr="00E11A47">
        <w:rPr>
          <w:iCs/>
        </w:rPr>
        <w:t>20</w:t>
      </w:r>
      <w:r w:rsidR="00BB3621">
        <w:rPr>
          <w:iCs/>
        </w:rPr>
        <w:t>21</w:t>
      </w:r>
      <w:r w:rsidR="00BB3621" w:rsidRPr="00E11A47">
        <w:rPr>
          <w:iCs/>
        </w:rPr>
        <w:t xml:space="preserve"> m. metinės ataskaitos pristatymo ir tvirtinimo</w:t>
      </w:r>
      <w:r w:rsidR="00BB3621">
        <w:rPr>
          <w:iCs/>
        </w:rPr>
        <w:t xml:space="preserve"> (pridedama)</w:t>
      </w:r>
      <w:r w:rsidR="00BB3621" w:rsidRPr="00E11A47">
        <w:rPr>
          <w:iCs/>
        </w:rPr>
        <w:t>.</w:t>
      </w:r>
    </w:p>
    <w:p w14:paraId="7075B5B7" w14:textId="728C16DE" w:rsidR="00BB3621" w:rsidRDefault="0082679F" w:rsidP="002B3C4C">
      <w:pPr>
        <w:pStyle w:val="Sraopastraipa"/>
        <w:tabs>
          <w:tab w:val="left" w:pos="0"/>
        </w:tabs>
        <w:ind w:left="0" w:firstLine="426"/>
        <w:jc w:val="both"/>
      </w:pPr>
      <w:r>
        <w:tab/>
      </w:r>
      <w:r w:rsidR="00BB3621" w:rsidRPr="00694DDA">
        <w:t xml:space="preserve">Pranešėja </w:t>
      </w:r>
      <w:r w:rsidR="00BB3621">
        <w:t>D. Skorodumova</w:t>
      </w:r>
      <w:r w:rsidR="00BB3621" w:rsidRPr="00694DDA">
        <w:t>.</w:t>
      </w:r>
    </w:p>
    <w:p w14:paraId="6EC93001" w14:textId="077DADE2" w:rsidR="00BB3621" w:rsidRDefault="0082679F" w:rsidP="002B3C4C">
      <w:pPr>
        <w:pStyle w:val="Sraopastraipa"/>
        <w:tabs>
          <w:tab w:val="left" w:pos="0"/>
          <w:tab w:val="left" w:pos="993"/>
        </w:tabs>
        <w:ind w:left="0" w:firstLine="426"/>
        <w:jc w:val="both"/>
        <w:rPr>
          <w:iCs/>
        </w:rPr>
      </w:pPr>
      <w:r>
        <w:tab/>
      </w:r>
      <w:r>
        <w:tab/>
      </w:r>
      <w:r w:rsidR="00BB3621">
        <w:t xml:space="preserve">4. </w:t>
      </w:r>
      <w:r w:rsidR="00BB3621" w:rsidRPr="00E11A47">
        <w:rPr>
          <w:iCs/>
        </w:rPr>
        <w:t>Kiti klausimai.</w:t>
      </w:r>
      <w:r w:rsidR="00F81DE8">
        <w:rPr>
          <w:iCs/>
        </w:rPr>
        <w:t xml:space="preserve"> Dėl </w:t>
      </w:r>
      <w:r w:rsidR="00E001E3">
        <w:rPr>
          <w:iCs/>
        </w:rPr>
        <w:t xml:space="preserve">informacijos pateikimo apie Registrų centro kaupiamus duomenis apie naudos gavėjus. </w:t>
      </w:r>
    </w:p>
    <w:p w14:paraId="37438063" w14:textId="64D97550" w:rsidR="00FC06DF" w:rsidRDefault="00E001E3" w:rsidP="002B3C4C">
      <w:pPr>
        <w:pStyle w:val="Sraopastraipa"/>
        <w:tabs>
          <w:tab w:val="left" w:pos="0"/>
        </w:tabs>
        <w:ind w:left="0" w:firstLine="426"/>
        <w:jc w:val="both"/>
        <w:rPr>
          <w:iCs/>
        </w:rPr>
      </w:pPr>
      <w:r>
        <w:rPr>
          <w:iCs/>
        </w:rPr>
        <w:tab/>
        <w:t>Pranešėja L.</w:t>
      </w:r>
      <w:r w:rsidR="002B3C4C">
        <w:rPr>
          <w:iCs/>
        </w:rPr>
        <w:t xml:space="preserve"> </w:t>
      </w:r>
      <w:proofErr w:type="spellStart"/>
      <w:r>
        <w:rPr>
          <w:iCs/>
        </w:rPr>
        <w:t>Rubežienė</w:t>
      </w:r>
      <w:proofErr w:type="spellEnd"/>
      <w:r>
        <w:rPr>
          <w:iCs/>
        </w:rPr>
        <w:t>.</w:t>
      </w:r>
    </w:p>
    <w:p w14:paraId="33A130B4" w14:textId="005623DF" w:rsidR="00FC06DF" w:rsidRDefault="00FC06DF" w:rsidP="002B3C4C">
      <w:pPr>
        <w:spacing w:after="0"/>
        <w:ind w:firstLine="1296"/>
        <w:jc w:val="both"/>
      </w:pPr>
      <w:r>
        <w:rPr>
          <w:iCs/>
        </w:rPr>
        <w:t xml:space="preserve">1. SVARSTYTA. </w:t>
      </w:r>
      <w:r>
        <w:t xml:space="preserve">Kvietimo </w:t>
      </w:r>
      <w:r w:rsidR="00312521">
        <w:t xml:space="preserve">Nr. 39 </w:t>
      </w:r>
      <w:r>
        <w:t xml:space="preserve">teikti vietos projektus VPS priemonei „Ūkio ir verslo plėtra“ 2 veiklos sričiai „Parama ne žemės ūkio verslui kaimo vietovėse pradėti“ sumos didinimas. </w:t>
      </w:r>
    </w:p>
    <w:p w14:paraId="49D641F5" w14:textId="0EA51349" w:rsidR="003233CC" w:rsidRDefault="00141B4D" w:rsidP="002B3C4C">
      <w:pPr>
        <w:spacing w:after="0"/>
        <w:ind w:firstLine="1296"/>
        <w:jc w:val="both"/>
      </w:pPr>
      <w:r>
        <w:t xml:space="preserve">Pranešėja L. </w:t>
      </w:r>
      <w:proofErr w:type="spellStart"/>
      <w:r>
        <w:t>Rubežienė</w:t>
      </w:r>
      <w:proofErr w:type="spellEnd"/>
      <w:r>
        <w:t xml:space="preserve"> informavo </w:t>
      </w:r>
      <w:r w:rsidR="00B9597C">
        <w:t>valdybos narius, kad pasibaigė</w:t>
      </w:r>
      <w:r>
        <w:t xml:space="preserve"> </w:t>
      </w:r>
      <w:r w:rsidR="00B9597C">
        <w:t>kvietimas</w:t>
      </w:r>
      <w:r w:rsidR="00DE7DD1">
        <w:t xml:space="preserve"> Nr. 39</w:t>
      </w:r>
      <w:r>
        <w:t xml:space="preserve"> priemonei</w:t>
      </w:r>
      <w:r w:rsidR="00DE7DD1">
        <w:t xml:space="preserve"> </w:t>
      </w:r>
      <w:r w:rsidR="00B9597C">
        <w:t>„Parama ne žemės ūkio verslui kaimo vietovėse pradėti“. G</w:t>
      </w:r>
      <w:r w:rsidR="00DE7DD1">
        <w:t>autos</w:t>
      </w:r>
      <w:r>
        <w:t xml:space="preserve"> keturios vietos projektų paraiškos, iš kurių 2 surinko 100 balų. Tačiau turima kvietimo suma yra 70 036,</w:t>
      </w:r>
      <w:r w:rsidR="00B9597C">
        <w:t xml:space="preserve">55 Eur. Finansuoti </w:t>
      </w:r>
      <w:r w:rsidR="00E37673">
        <w:t>dviem</w:t>
      </w:r>
      <w:r>
        <w:t xml:space="preserve"> paraišk</w:t>
      </w:r>
      <w:r w:rsidR="00E37673">
        <w:t>oms</w:t>
      </w:r>
      <w:r w:rsidR="005C2B55">
        <w:t>,</w:t>
      </w:r>
      <w:r w:rsidR="00E37673">
        <w:t xml:space="preserve"> surinkusioms</w:t>
      </w:r>
      <w:r w:rsidR="00B9597C">
        <w:t xml:space="preserve"> 100 balų,</w:t>
      </w:r>
      <w:r>
        <w:t xml:space="preserve"> trūksta</w:t>
      </w:r>
      <w:r w:rsidR="00E37673">
        <w:t xml:space="preserve">ma lėšų suma </w:t>
      </w:r>
      <w:r w:rsidR="00E37673" w:rsidRPr="00E37673">
        <w:t>–</w:t>
      </w:r>
      <w:r>
        <w:t xml:space="preserve"> 2</w:t>
      </w:r>
      <w:r w:rsidR="00E37673">
        <w:t xml:space="preserve"> </w:t>
      </w:r>
      <w:r>
        <w:t>526,54</w:t>
      </w:r>
      <w:r w:rsidR="00DE7DD1">
        <w:t xml:space="preserve"> Eur. Vadovaujantis vietos plėtros strategijų administravimo taisyklių 96.2. punktu, kai „vienam vietos projektui neužtenka ne</w:t>
      </w:r>
      <w:r w:rsidR="003233CC">
        <w:t xml:space="preserve"> </w:t>
      </w:r>
      <w:r w:rsidR="00DE7DD1">
        <w:t xml:space="preserve">daugiau kaip 50 proc. </w:t>
      </w:r>
      <w:r w:rsidR="003233CC">
        <w:t xml:space="preserve">vietos projekto paraiškoje prašomos paramos sumos, VPS vykdytoja gali priimti sprendimą dėl kvietimo biudžeto didinimo“. </w:t>
      </w:r>
    </w:p>
    <w:p w14:paraId="3BAD224E" w14:textId="62EB6686" w:rsidR="00B9597C" w:rsidRDefault="003233CC" w:rsidP="002B3C4C">
      <w:pPr>
        <w:spacing w:after="0"/>
        <w:ind w:firstLine="1296"/>
        <w:jc w:val="both"/>
      </w:pPr>
      <w:r>
        <w:t>Turime užbaigtą įgyvendinti priemonę „Vietos projektų pareiškėjų ir vykdytojų mokymas, įgūdžių įgijimas“</w:t>
      </w:r>
      <w:r w:rsidR="00B9597C">
        <w:t xml:space="preserve">. Šioje priemonėje lėšų likutis </w:t>
      </w:r>
      <w:r w:rsidR="0071056C">
        <w:t xml:space="preserve">– </w:t>
      </w:r>
      <w:r w:rsidR="00AA1C85">
        <w:t>4</w:t>
      </w:r>
      <w:r w:rsidR="009352B4">
        <w:t>178</w:t>
      </w:r>
      <w:r w:rsidR="00AA1C85">
        <w:t xml:space="preserve">, 62 Eur. </w:t>
      </w:r>
      <w:r w:rsidR="00B9597C">
        <w:t>Prašau leisti trūkstam</w:t>
      </w:r>
      <w:r w:rsidR="00E37673">
        <w:t>a</w:t>
      </w:r>
      <w:r w:rsidR="00B9597C">
        <w:t xml:space="preserve"> lėšų suma – 2526,54 Eur</w:t>
      </w:r>
      <w:r>
        <w:t xml:space="preserve"> </w:t>
      </w:r>
      <w:r w:rsidR="00B9597C">
        <w:t>padidinti Kvietimo Nr. 39 sumą nuo 70</w:t>
      </w:r>
      <w:r w:rsidR="00E37673">
        <w:t xml:space="preserve"> </w:t>
      </w:r>
      <w:r w:rsidR="00B9597C">
        <w:t xml:space="preserve">096,55 Eur iki 72 563,09 Eur. </w:t>
      </w:r>
    </w:p>
    <w:p w14:paraId="5C22BF2E" w14:textId="77777777" w:rsidR="00E37673" w:rsidRDefault="00E37673" w:rsidP="002B3C4C">
      <w:pPr>
        <w:spacing w:after="0"/>
        <w:jc w:val="both"/>
      </w:pPr>
    </w:p>
    <w:p w14:paraId="3C0D2F0A" w14:textId="539A03DD" w:rsidR="00E37673" w:rsidRPr="00E37673" w:rsidRDefault="006418FE" w:rsidP="002B3C4C">
      <w:pPr>
        <w:spacing w:after="0"/>
        <w:ind w:firstLine="1296"/>
        <w:jc w:val="both"/>
      </w:pPr>
      <w:r>
        <w:t>Balsuota: už – 9; prieš – 0; susilaikė – 0.</w:t>
      </w:r>
    </w:p>
    <w:p w14:paraId="7C09DD0E" w14:textId="77777777" w:rsidR="00B9597C" w:rsidRDefault="00B9597C" w:rsidP="002B3C4C">
      <w:pPr>
        <w:spacing w:after="0"/>
        <w:jc w:val="both"/>
      </w:pPr>
    </w:p>
    <w:p w14:paraId="2172504F" w14:textId="77777777" w:rsidR="00AA1C85" w:rsidRDefault="0071056C" w:rsidP="002B3C4C">
      <w:pPr>
        <w:spacing w:after="0"/>
        <w:ind w:firstLine="1296"/>
        <w:jc w:val="both"/>
      </w:pPr>
      <w:r>
        <w:t>NUTARTA:</w:t>
      </w:r>
      <w:r w:rsidR="00B9597C">
        <w:t xml:space="preserve"> </w:t>
      </w:r>
    </w:p>
    <w:p w14:paraId="397FA1AB" w14:textId="43C44FEC" w:rsidR="00141B4D" w:rsidRDefault="00AA1C85" w:rsidP="002B3C4C">
      <w:pPr>
        <w:spacing w:after="0"/>
        <w:ind w:firstLine="1296"/>
        <w:jc w:val="both"/>
      </w:pPr>
      <w:r>
        <w:t xml:space="preserve">1. </w:t>
      </w:r>
      <w:r w:rsidR="00B9597C">
        <w:t>Padidinti Kvietimo Nr. 39 sumą nuo 70 036,55 Eur iki 72 563,</w:t>
      </w:r>
      <w:r w:rsidR="0071056C">
        <w:t>09 Eur. L</w:t>
      </w:r>
      <w:r w:rsidR="00B9597C">
        <w:t xml:space="preserve">ėšas </w:t>
      </w:r>
      <w:r w:rsidR="0071056C">
        <w:t xml:space="preserve">perkelti </w:t>
      </w:r>
      <w:r w:rsidR="00B9597C">
        <w:t xml:space="preserve">iš </w:t>
      </w:r>
      <w:r w:rsidR="0071056C">
        <w:t xml:space="preserve">baigtos įgyvendinti </w:t>
      </w:r>
      <w:r w:rsidR="00B9597C">
        <w:t xml:space="preserve">priemonės </w:t>
      </w:r>
      <w:r w:rsidR="0071056C">
        <w:t xml:space="preserve">„Vietos projektų pareiškėjų ir vykdytojų mokymas, įgūdžių įgijimas“ (kai mokymai susiję su VPS priemonėmis). </w:t>
      </w:r>
      <w:r w:rsidR="003233CC">
        <w:t xml:space="preserve"> </w:t>
      </w:r>
    </w:p>
    <w:p w14:paraId="7069F516" w14:textId="2890806E" w:rsidR="00AA1C85" w:rsidRDefault="00AA1C85" w:rsidP="002B3C4C">
      <w:pPr>
        <w:spacing w:after="0"/>
        <w:ind w:firstLine="1296"/>
        <w:jc w:val="both"/>
      </w:pPr>
      <w:r>
        <w:t>2. Įpareigoti administraciją</w:t>
      </w:r>
      <w:r w:rsidR="00B6782F">
        <w:t xml:space="preserve"> PAK posėdžio metu </w:t>
      </w:r>
      <w:r>
        <w:t xml:space="preserve">apie priimtą sprendimą informuoti Nacionalinę mokėjimo agentūrą. </w:t>
      </w:r>
    </w:p>
    <w:p w14:paraId="4DEE4C61" w14:textId="49F50273" w:rsidR="00054440" w:rsidRDefault="00054440" w:rsidP="002B3C4C">
      <w:pPr>
        <w:spacing w:after="0"/>
        <w:jc w:val="both"/>
      </w:pPr>
    </w:p>
    <w:p w14:paraId="37445FC3" w14:textId="4F034101" w:rsidR="006418FE" w:rsidRDefault="006418FE" w:rsidP="002B3C4C">
      <w:pPr>
        <w:spacing w:after="0"/>
        <w:jc w:val="both"/>
      </w:pPr>
      <w:r>
        <w:t xml:space="preserve">                     </w:t>
      </w:r>
      <w:r w:rsidR="00E37673">
        <w:t>2</w:t>
      </w:r>
      <w:r w:rsidR="00E37673" w:rsidRPr="00054440">
        <w:t>. SVARSTYTA</w:t>
      </w:r>
      <w:r w:rsidR="00E37673">
        <w:t xml:space="preserve">. </w:t>
      </w:r>
      <w:r>
        <w:t>„Šiaurės vakarų Lietuvos vietos veiklos grupės teritorijos 2015</w:t>
      </w:r>
      <w:r w:rsidRPr="00284F01">
        <w:rPr>
          <w:rStyle w:val="FontStyle17"/>
          <w:noProof/>
        </w:rPr>
        <w:t>–</w:t>
      </w:r>
      <w:r>
        <w:t>2023 m. vietos plėtros strategijos“ keitimas ir tvirtinimas.</w:t>
      </w:r>
    </w:p>
    <w:p w14:paraId="576BCE1E" w14:textId="3609C2D7" w:rsidR="00054440" w:rsidRDefault="006418FE" w:rsidP="002B3C4C">
      <w:pPr>
        <w:spacing w:after="0"/>
        <w:ind w:firstLine="1296"/>
        <w:jc w:val="both"/>
      </w:pPr>
      <w:r>
        <w:t xml:space="preserve">Pranešėja pasiteiravo valdybos narių ar nėra </w:t>
      </w:r>
      <w:r w:rsidR="00FB00D3">
        <w:t>prieštaraujančių pateiktam strateg</w:t>
      </w:r>
      <w:r>
        <w:t xml:space="preserve">ijos </w:t>
      </w:r>
      <w:r w:rsidR="00FB00D3">
        <w:t>keitimo projektui, lėšų likučių perkėlimui į priemonę „Ūkio ir verslo plėtra“ ir kitiems pakeitimams.</w:t>
      </w:r>
    </w:p>
    <w:p w14:paraId="196AECC3" w14:textId="77777777" w:rsidR="00FB00D3" w:rsidRDefault="00FB00D3" w:rsidP="002B3C4C">
      <w:pPr>
        <w:spacing w:after="0"/>
        <w:ind w:firstLine="1296"/>
        <w:jc w:val="both"/>
      </w:pPr>
    </w:p>
    <w:p w14:paraId="2F848F51" w14:textId="359C18D2" w:rsidR="00FB00D3" w:rsidRDefault="00FB00D3" w:rsidP="002B3C4C">
      <w:pPr>
        <w:spacing w:after="0"/>
        <w:ind w:firstLine="1296"/>
        <w:jc w:val="both"/>
      </w:pPr>
      <w:r>
        <w:t xml:space="preserve">Balsuota: </w:t>
      </w:r>
      <w:r w:rsidRPr="00FB00D3">
        <w:t xml:space="preserve">už – 9; prieš </w:t>
      </w:r>
      <w:r>
        <w:t xml:space="preserve">– 0; susilakė – 0. </w:t>
      </w:r>
    </w:p>
    <w:p w14:paraId="7123F01D" w14:textId="77777777" w:rsidR="00054440" w:rsidRDefault="00054440" w:rsidP="002B3C4C">
      <w:pPr>
        <w:spacing w:after="0"/>
        <w:jc w:val="both"/>
      </w:pPr>
    </w:p>
    <w:p w14:paraId="45E988AC" w14:textId="4D4AFC73" w:rsidR="00054440" w:rsidRPr="002B3C4C" w:rsidRDefault="008A042E" w:rsidP="002B3C4C">
      <w:pPr>
        <w:pStyle w:val="Sraopastraipa"/>
        <w:tabs>
          <w:tab w:val="left" w:pos="0"/>
        </w:tabs>
        <w:ind w:left="0" w:firstLine="993"/>
        <w:jc w:val="both"/>
        <w:rPr>
          <w:iCs/>
        </w:rPr>
      </w:pPr>
      <w:r>
        <w:tab/>
      </w:r>
      <w:r w:rsidR="00054440" w:rsidRPr="00054440">
        <w:t>3. SVARSTYTA.</w:t>
      </w:r>
      <w:r w:rsidR="00054440" w:rsidRPr="00054440">
        <w:rPr>
          <w:b/>
          <w:bCs/>
        </w:rPr>
        <w:t xml:space="preserve"> </w:t>
      </w:r>
      <w:r w:rsidR="00054440" w:rsidRPr="00054440">
        <w:rPr>
          <w:iCs/>
        </w:rPr>
        <w:t>Šiaurės vakarų Lietuvos vieto</w:t>
      </w:r>
      <w:r w:rsidR="006418FE">
        <w:rPr>
          <w:iCs/>
        </w:rPr>
        <w:t>s veiklos grupės Vietos plėtros</w:t>
      </w:r>
      <w:r w:rsidR="002B3C4C">
        <w:rPr>
          <w:iCs/>
        </w:rPr>
        <w:t xml:space="preserve"> </w:t>
      </w:r>
      <w:r w:rsidR="00054440" w:rsidRPr="002B3C4C">
        <w:rPr>
          <w:iCs/>
        </w:rPr>
        <w:t xml:space="preserve">strategijos </w:t>
      </w:r>
      <w:r w:rsidRPr="002B3C4C">
        <w:rPr>
          <w:iCs/>
        </w:rPr>
        <w:t xml:space="preserve">įgyvendinimo </w:t>
      </w:r>
      <w:r w:rsidR="00054440" w:rsidRPr="002B3C4C">
        <w:rPr>
          <w:iCs/>
        </w:rPr>
        <w:t>2021 m. metinės ataskaitos pristatymas ir tvirtinimas.</w:t>
      </w:r>
    </w:p>
    <w:p w14:paraId="59846FDA" w14:textId="77777777" w:rsidR="00E37673" w:rsidRPr="00054440" w:rsidRDefault="00E37673" w:rsidP="002B3C4C">
      <w:pPr>
        <w:pStyle w:val="Sraopastraipa"/>
        <w:tabs>
          <w:tab w:val="left" w:pos="0"/>
        </w:tabs>
        <w:jc w:val="both"/>
        <w:rPr>
          <w:bCs/>
        </w:rPr>
      </w:pPr>
    </w:p>
    <w:p w14:paraId="2B2D0D92" w14:textId="282F7DA3" w:rsidR="00054440" w:rsidRDefault="008A042E" w:rsidP="002B3C4C">
      <w:pPr>
        <w:pStyle w:val="Sraopastraipa"/>
        <w:tabs>
          <w:tab w:val="left" w:pos="0"/>
        </w:tabs>
        <w:jc w:val="both"/>
      </w:pPr>
      <w:r w:rsidRPr="00FB00D3">
        <w:tab/>
      </w:r>
      <w:r w:rsidR="00FB00D3" w:rsidRPr="00FB00D3">
        <w:t xml:space="preserve">Balsuota: už – 9; prieš </w:t>
      </w:r>
      <w:r w:rsidR="00FB00D3">
        <w:t>– 0; susilakė – 0.</w:t>
      </w:r>
    </w:p>
    <w:p w14:paraId="73F2F7DC" w14:textId="77777777" w:rsidR="00054440" w:rsidRPr="00054440" w:rsidRDefault="00054440" w:rsidP="002B3C4C">
      <w:pPr>
        <w:pStyle w:val="Sraopastraipa"/>
        <w:tabs>
          <w:tab w:val="left" w:pos="0"/>
        </w:tabs>
        <w:jc w:val="both"/>
      </w:pPr>
    </w:p>
    <w:p w14:paraId="7A6E60C5" w14:textId="120E983B" w:rsidR="00054440" w:rsidRDefault="008A042E" w:rsidP="002B3C4C">
      <w:pPr>
        <w:pStyle w:val="Sraopastraipa"/>
        <w:tabs>
          <w:tab w:val="left" w:pos="0"/>
        </w:tabs>
        <w:ind w:left="0" w:firstLine="720"/>
        <w:jc w:val="both"/>
      </w:pPr>
      <w:r>
        <w:tab/>
      </w:r>
      <w:r w:rsidR="00054440" w:rsidRPr="00054440">
        <w:t xml:space="preserve">NUTARTA. Patvirtinti </w:t>
      </w:r>
      <w:r w:rsidR="00054440" w:rsidRPr="00054440">
        <w:rPr>
          <w:iCs/>
        </w:rPr>
        <w:t xml:space="preserve">Šiaurės vakarų Lietuvos vietos veiklos grupės Vietos plėtros strategijos </w:t>
      </w:r>
      <w:r w:rsidRPr="00054440">
        <w:rPr>
          <w:iCs/>
        </w:rPr>
        <w:t xml:space="preserve">įgyvendinimo </w:t>
      </w:r>
      <w:r w:rsidR="00054440" w:rsidRPr="00054440">
        <w:rPr>
          <w:iCs/>
        </w:rPr>
        <w:t>2021 m. metinę ataskaitą ir jos priedus</w:t>
      </w:r>
      <w:r w:rsidR="00054440" w:rsidRPr="00054440">
        <w:t xml:space="preserve"> (pridedama).</w:t>
      </w:r>
    </w:p>
    <w:p w14:paraId="1E79D3B7" w14:textId="42BBD93D" w:rsidR="00054440" w:rsidRDefault="00054440" w:rsidP="002B3C4C">
      <w:pPr>
        <w:pStyle w:val="Sraopastraipa"/>
        <w:tabs>
          <w:tab w:val="left" w:pos="0"/>
        </w:tabs>
        <w:jc w:val="both"/>
      </w:pPr>
    </w:p>
    <w:p w14:paraId="3B89D71F" w14:textId="201EFAAE" w:rsidR="00054440" w:rsidRDefault="00E001E3" w:rsidP="002B3C4C">
      <w:pPr>
        <w:pStyle w:val="Sraopastraipa"/>
        <w:tabs>
          <w:tab w:val="left" w:pos="0"/>
        </w:tabs>
        <w:ind w:left="0"/>
        <w:jc w:val="both"/>
      </w:pPr>
      <w:r>
        <w:tab/>
        <w:t xml:space="preserve">4. SVARSTYTA. Informacijos pateikimas apie Registrų centro kaupiamus duomenis apie naudos gavėjus. </w:t>
      </w:r>
    </w:p>
    <w:p w14:paraId="197023A0" w14:textId="748D1E89" w:rsidR="00E001E3" w:rsidRDefault="00E001E3" w:rsidP="002B3C4C">
      <w:pPr>
        <w:pStyle w:val="Sraopastraipa"/>
        <w:tabs>
          <w:tab w:val="left" w:pos="0"/>
        </w:tabs>
        <w:ind w:left="0"/>
        <w:jc w:val="both"/>
      </w:pPr>
      <w:r>
        <w:tab/>
        <w:t>L.</w:t>
      </w:r>
      <w:r w:rsidR="002B3C4C">
        <w:t xml:space="preserve"> </w:t>
      </w:r>
      <w:proofErr w:type="spellStart"/>
      <w:r>
        <w:t>Rubežienė</w:t>
      </w:r>
      <w:proofErr w:type="spellEnd"/>
      <w:r>
        <w:t xml:space="preserve"> supažindino valdybos narius su informacija, kuri yra gauta iš Registrų centro. Ji informavo, </w:t>
      </w:r>
      <w:r w:rsidR="00D20B6A">
        <w:t xml:space="preserve">kad </w:t>
      </w:r>
      <w:r w:rsidR="0081646F">
        <w:t>vadovaujantis LR pinigų plovimo įstatymu, visi Lietuvoje įsteigti juridiniai asmenys privalo pateikti informaciją a</w:t>
      </w:r>
      <w:r w:rsidR="00F33718">
        <w:t>pie naudos gavėjus – valdybos narius, valdybos pirmininką</w:t>
      </w:r>
      <w:r w:rsidR="0081646F">
        <w:t xml:space="preserve"> </w:t>
      </w:r>
      <w:r w:rsidR="00F33718">
        <w:t>bei pirmininką</w:t>
      </w:r>
      <w:r w:rsidR="0081646F">
        <w:t xml:space="preserve">. </w:t>
      </w:r>
      <w:r w:rsidR="00F33718">
        <w:t>Registrų centras šią informaciją turi, todėl bus rengiamas susitikimas dėl šios informacijos pateikimo reikalingumo.</w:t>
      </w:r>
    </w:p>
    <w:p w14:paraId="77D2399F" w14:textId="56F96E5D" w:rsidR="00171154" w:rsidRDefault="00171154" w:rsidP="00054440">
      <w:pPr>
        <w:pStyle w:val="Sraopastraipa"/>
        <w:tabs>
          <w:tab w:val="left" w:pos="0"/>
        </w:tabs>
      </w:pPr>
    </w:p>
    <w:p w14:paraId="3A0BCB50" w14:textId="7F9B0345" w:rsidR="00171154" w:rsidRPr="00054440" w:rsidRDefault="00171154" w:rsidP="00054440">
      <w:pPr>
        <w:pStyle w:val="Sraopastraipa"/>
        <w:tabs>
          <w:tab w:val="left" w:pos="0"/>
        </w:tabs>
      </w:pPr>
      <w:r>
        <w:tab/>
        <w:t xml:space="preserve">NUTARTA. Nutarimo priimta nebuvo. </w:t>
      </w:r>
    </w:p>
    <w:p w14:paraId="77835163" w14:textId="66CCEF8B" w:rsidR="00054440" w:rsidRDefault="00054440" w:rsidP="00054440">
      <w:pPr>
        <w:pStyle w:val="Sraopastraipa"/>
        <w:tabs>
          <w:tab w:val="left" w:pos="0"/>
        </w:tabs>
        <w:jc w:val="both"/>
      </w:pPr>
    </w:p>
    <w:p w14:paraId="5F0E8814" w14:textId="77777777" w:rsidR="0000165F" w:rsidRDefault="0000165F" w:rsidP="00054440">
      <w:pPr>
        <w:pStyle w:val="Sraopastraipa"/>
        <w:tabs>
          <w:tab w:val="left" w:pos="0"/>
        </w:tabs>
        <w:jc w:val="both"/>
      </w:pPr>
    </w:p>
    <w:p w14:paraId="33EF3BEE" w14:textId="77777777" w:rsidR="00D642CC" w:rsidRPr="00054440" w:rsidRDefault="00D642CC" w:rsidP="00054440">
      <w:pPr>
        <w:pStyle w:val="Sraopastraipa"/>
        <w:tabs>
          <w:tab w:val="left" w:pos="0"/>
        </w:tabs>
        <w:jc w:val="both"/>
      </w:pPr>
    </w:p>
    <w:p w14:paraId="03D62B7E" w14:textId="42513E6E" w:rsidR="00054440" w:rsidRPr="00054440" w:rsidRDefault="00054440" w:rsidP="00054440">
      <w:pPr>
        <w:pStyle w:val="Sraopastraipa"/>
        <w:tabs>
          <w:tab w:val="left" w:pos="0"/>
        </w:tabs>
        <w:jc w:val="both"/>
      </w:pPr>
      <w:r w:rsidRPr="00054440">
        <w:t xml:space="preserve">Posėdžio pirmininkė                  </w:t>
      </w:r>
      <w:r w:rsidRPr="00054440">
        <w:tab/>
      </w:r>
      <w:r w:rsidRPr="00054440">
        <w:tab/>
      </w:r>
      <w:r w:rsidRPr="00054440">
        <w:tab/>
        <w:t xml:space="preserve">                 </w:t>
      </w:r>
      <w:r>
        <w:t xml:space="preserve">    </w:t>
      </w:r>
      <w:r w:rsidRPr="00054440">
        <w:t xml:space="preserve">Albina </w:t>
      </w:r>
      <w:proofErr w:type="spellStart"/>
      <w:r w:rsidRPr="00054440">
        <w:t>Kiudulienė</w:t>
      </w:r>
      <w:proofErr w:type="spellEnd"/>
    </w:p>
    <w:p w14:paraId="4A4F433C" w14:textId="77777777" w:rsidR="00054440" w:rsidRPr="00054440" w:rsidRDefault="00054440" w:rsidP="00054440">
      <w:pPr>
        <w:pStyle w:val="Sraopastraipa"/>
        <w:tabs>
          <w:tab w:val="left" w:pos="0"/>
        </w:tabs>
        <w:jc w:val="both"/>
      </w:pPr>
    </w:p>
    <w:p w14:paraId="1F9FD18F" w14:textId="77777777" w:rsidR="0000165F" w:rsidRDefault="0000165F" w:rsidP="00054440">
      <w:pPr>
        <w:pStyle w:val="Sraopastraipa"/>
        <w:tabs>
          <w:tab w:val="left" w:pos="0"/>
        </w:tabs>
        <w:jc w:val="both"/>
      </w:pPr>
    </w:p>
    <w:p w14:paraId="5DD3330E" w14:textId="4B874646" w:rsidR="00054440" w:rsidRPr="00054440" w:rsidRDefault="00054440" w:rsidP="00054440">
      <w:pPr>
        <w:pStyle w:val="Sraopastraipa"/>
        <w:tabs>
          <w:tab w:val="left" w:pos="0"/>
        </w:tabs>
        <w:jc w:val="both"/>
      </w:pPr>
      <w:r w:rsidRPr="00054440">
        <w:t xml:space="preserve">Posėdžio sekretorė      </w:t>
      </w:r>
      <w:r w:rsidRPr="00054440">
        <w:tab/>
      </w:r>
      <w:r w:rsidRPr="00054440">
        <w:tab/>
      </w:r>
      <w:r>
        <w:tab/>
      </w:r>
      <w:r>
        <w:tab/>
      </w:r>
      <w:r w:rsidRPr="00054440">
        <w:t xml:space="preserve">Dangira </w:t>
      </w:r>
      <w:proofErr w:type="spellStart"/>
      <w:r w:rsidRPr="00054440">
        <w:t>Undžienė</w:t>
      </w:r>
      <w:proofErr w:type="spellEnd"/>
    </w:p>
    <w:p w14:paraId="0A5A8D43" w14:textId="77777777" w:rsidR="00054440" w:rsidRPr="00054440" w:rsidRDefault="00054440" w:rsidP="00054440">
      <w:pPr>
        <w:pStyle w:val="Sraopastraipa"/>
        <w:tabs>
          <w:tab w:val="left" w:pos="0"/>
        </w:tabs>
        <w:jc w:val="both"/>
      </w:pPr>
    </w:p>
    <w:p w14:paraId="2BEC3046" w14:textId="77777777" w:rsidR="00FC06DF" w:rsidRDefault="00FC06DF" w:rsidP="00FC06DF">
      <w:pPr>
        <w:pStyle w:val="Sraopastraipa"/>
        <w:tabs>
          <w:tab w:val="left" w:pos="0"/>
        </w:tabs>
        <w:ind w:left="0"/>
        <w:jc w:val="both"/>
      </w:pPr>
    </w:p>
    <w:p w14:paraId="1F04BAD5" w14:textId="77777777" w:rsidR="00620130" w:rsidRDefault="002B3C4C"/>
    <w:sectPr w:rsidR="00620130" w:rsidSect="0080228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9E4"/>
    <w:rsid w:val="0000165F"/>
    <w:rsid w:val="00002BFA"/>
    <w:rsid w:val="00054440"/>
    <w:rsid w:val="00136023"/>
    <w:rsid w:val="00141B4D"/>
    <w:rsid w:val="00171154"/>
    <w:rsid w:val="001C3BD0"/>
    <w:rsid w:val="002B3C4C"/>
    <w:rsid w:val="00312521"/>
    <w:rsid w:val="003233CC"/>
    <w:rsid w:val="004064A3"/>
    <w:rsid w:val="004361D9"/>
    <w:rsid w:val="004409B8"/>
    <w:rsid w:val="00490636"/>
    <w:rsid w:val="005C2B55"/>
    <w:rsid w:val="005C59E4"/>
    <w:rsid w:val="006418FE"/>
    <w:rsid w:val="00641FB8"/>
    <w:rsid w:val="0064218B"/>
    <w:rsid w:val="0071056C"/>
    <w:rsid w:val="007A405B"/>
    <w:rsid w:val="0080228C"/>
    <w:rsid w:val="0081646F"/>
    <w:rsid w:val="0082679F"/>
    <w:rsid w:val="008A042E"/>
    <w:rsid w:val="009352B4"/>
    <w:rsid w:val="00937094"/>
    <w:rsid w:val="00A615D6"/>
    <w:rsid w:val="00AA1C85"/>
    <w:rsid w:val="00B6782F"/>
    <w:rsid w:val="00B9597C"/>
    <w:rsid w:val="00BB3621"/>
    <w:rsid w:val="00D20B6A"/>
    <w:rsid w:val="00D642CC"/>
    <w:rsid w:val="00DD257B"/>
    <w:rsid w:val="00DD2D05"/>
    <w:rsid w:val="00DE7DD1"/>
    <w:rsid w:val="00E001E3"/>
    <w:rsid w:val="00E37673"/>
    <w:rsid w:val="00F33718"/>
    <w:rsid w:val="00F81DE8"/>
    <w:rsid w:val="00FB00D3"/>
    <w:rsid w:val="00FC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54933"/>
  <w15:docId w15:val="{26CD7095-E4F9-41EA-BCA1-68ADD47D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B3621"/>
    <w:pPr>
      <w:spacing w:after="160" w:line="252" w:lineRule="auto"/>
    </w:pPr>
    <w:rPr>
      <w:rFonts w:ascii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5">
    <w:name w:val="Style5"/>
    <w:basedOn w:val="prastasis"/>
    <w:uiPriority w:val="99"/>
    <w:rsid w:val="00BB3621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lang w:eastAsia="lt-LT"/>
    </w:rPr>
  </w:style>
  <w:style w:type="character" w:customStyle="1" w:styleId="FontStyle17">
    <w:name w:val="Font Style17"/>
    <w:uiPriority w:val="99"/>
    <w:rsid w:val="00BB3621"/>
    <w:rPr>
      <w:rFonts w:ascii="Times New Roman" w:hAnsi="Times New Roman" w:cs="Times New Roman" w:hint="default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BB3621"/>
    <w:pPr>
      <w:ind w:left="720"/>
      <w:contextualSpacing/>
    </w:pPr>
  </w:style>
  <w:style w:type="paragraph" w:customStyle="1" w:styleId="Style4">
    <w:name w:val="Style4"/>
    <w:basedOn w:val="prastasis"/>
    <w:uiPriority w:val="99"/>
    <w:rsid w:val="001C3BD0"/>
    <w:pPr>
      <w:widowControl w:val="0"/>
      <w:autoSpaceDE w:val="0"/>
      <w:autoSpaceDN w:val="0"/>
      <w:adjustRightInd w:val="0"/>
      <w:spacing w:after="0" w:line="418" w:lineRule="exact"/>
    </w:pPr>
    <w:rPr>
      <w:rFonts w:eastAsia="Times New Roman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2597</Words>
  <Characters>1481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BIT0721</dc:creator>
  <cp:keywords/>
  <dc:description/>
  <cp:lastModifiedBy>Donata Skorodumova</cp:lastModifiedBy>
  <cp:revision>2</cp:revision>
  <dcterms:created xsi:type="dcterms:W3CDTF">2022-02-01T09:30:00Z</dcterms:created>
  <dcterms:modified xsi:type="dcterms:W3CDTF">2022-02-01T09:30:00Z</dcterms:modified>
</cp:coreProperties>
</file>