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4A" w:rsidRPr="00B1504A" w:rsidRDefault="00B1504A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noProof/>
          <w:sz w:val="28"/>
          <w:szCs w:val="28"/>
        </w:rPr>
      </w:pPr>
      <w:r w:rsidRPr="00B1504A">
        <w:rPr>
          <w:rStyle w:val="FontStyle17"/>
          <w:noProof/>
          <w:sz w:val="28"/>
          <w:szCs w:val="28"/>
        </w:rPr>
        <w:t xml:space="preserve">                               </w:t>
      </w:r>
      <w:r w:rsidR="006B7F38">
        <w:rPr>
          <w:rStyle w:val="FontStyle17"/>
          <w:noProof/>
          <w:sz w:val="28"/>
          <w:szCs w:val="28"/>
        </w:rPr>
        <w:t xml:space="preserve">                       </w:t>
      </w:r>
    </w:p>
    <w:p w:rsidR="00302B24" w:rsidRDefault="006B7F38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b/>
          <w:noProof/>
          <w:sz w:val="28"/>
          <w:szCs w:val="28"/>
        </w:rPr>
      </w:pPr>
      <w:r>
        <w:rPr>
          <w:rStyle w:val="FontStyle17"/>
          <w:b/>
          <w:noProof/>
          <w:sz w:val="28"/>
          <w:szCs w:val="28"/>
        </w:rPr>
        <w:t>ŠIAURĖS VAKARŲ LIETUVOS VIETOS VEIKLOS GRUPĖ</w:t>
      </w:r>
    </w:p>
    <w:p w:rsidR="00175F7C" w:rsidRPr="008E4257" w:rsidRDefault="00C668A8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b/>
          <w:noProof/>
          <w:sz w:val="28"/>
          <w:szCs w:val="28"/>
        </w:rPr>
      </w:pPr>
      <w:r w:rsidRPr="008E4257">
        <w:rPr>
          <w:rStyle w:val="FontStyle17"/>
          <w:b/>
          <w:noProof/>
          <w:sz w:val="28"/>
          <w:szCs w:val="28"/>
        </w:rPr>
        <w:t>V</w:t>
      </w:r>
      <w:r w:rsidR="0061337E" w:rsidRPr="008E4257">
        <w:rPr>
          <w:rStyle w:val="FontStyle17"/>
          <w:b/>
          <w:noProof/>
          <w:sz w:val="28"/>
          <w:szCs w:val="28"/>
        </w:rPr>
        <w:t>isuotinio-</w:t>
      </w:r>
      <w:r w:rsidR="006730CB" w:rsidRPr="008E4257">
        <w:rPr>
          <w:rStyle w:val="FontStyle17"/>
          <w:b/>
          <w:noProof/>
          <w:sz w:val="28"/>
          <w:szCs w:val="28"/>
        </w:rPr>
        <w:t xml:space="preserve">rinkiminio </w:t>
      </w:r>
      <w:r w:rsidR="00175F7C" w:rsidRPr="008E4257">
        <w:rPr>
          <w:rStyle w:val="FontStyle17"/>
          <w:b/>
          <w:noProof/>
          <w:sz w:val="28"/>
          <w:szCs w:val="28"/>
        </w:rPr>
        <w:t>narių susirinkimo</w:t>
      </w:r>
    </w:p>
    <w:p w:rsidR="00175F7C" w:rsidRPr="008E4257" w:rsidRDefault="00175F7C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b/>
          <w:noProof/>
          <w:sz w:val="24"/>
          <w:szCs w:val="24"/>
        </w:rPr>
      </w:pPr>
      <w:r w:rsidRPr="008E4257">
        <w:rPr>
          <w:rStyle w:val="FontStyle17"/>
          <w:b/>
          <w:noProof/>
          <w:sz w:val="24"/>
          <w:szCs w:val="24"/>
        </w:rPr>
        <w:t>DAR</w:t>
      </w:r>
      <w:r w:rsidR="00225B63" w:rsidRPr="008E4257">
        <w:rPr>
          <w:rStyle w:val="FontStyle17"/>
          <w:b/>
          <w:noProof/>
          <w:sz w:val="24"/>
          <w:szCs w:val="24"/>
        </w:rPr>
        <w:t>BOTVARKĖ</w:t>
      </w:r>
    </w:p>
    <w:p w:rsidR="00C668A8" w:rsidRPr="00DA3956" w:rsidRDefault="00C668A8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noProof/>
          <w:sz w:val="24"/>
          <w:szCs w:val="24"/>
        </w:rPr>
      </w:pPr>
    </w:p>
    <w:p w:rsidR="00C668A8" w:rsidRDefault="006B7F38" w:rsidP="006B7F38">
      <w:pPr>
        <w:pStyle w:val="Style4"/>
        <w:widowControl/>
        <w:spacing w:before="91" w:line="240" w:lineRule="auto"/>
        <w:ind w:left="706" w:hanging="706"/>
        <w:rPr>
          <w:rStyle w:val="FontStyle17"/>
          <w:b/>
          <w:noProof/>
          <w:sz w:val="24"/>
          <w:szCs w:val="24"/>
        </w:rPr>
      </w:pPr>
      <w:r>
        <w:rPr>
          <w:rStyle w:val="FontStyle17"/>
          <w:b/>
          <w:noProof/>
          <w:sz w:val="24"/>
          <w:szCs w:val="24"/>
        </w:rPr>
        <w:t xml:space="preserve">Susirinkimo data – 2019 m. gegužės 22 d. </w:t>
      </w:r>
    </w:p>
    <w:p w:rsidR="004A281D" w:rsidRPr="00C44493" w:rsidRDefault="00DA3956" w:rsidP="00C668A8">
      <w:pPr>
        <w:pStyle w:val="Style4"/>
        <w:widowControl/>
        <w:spacing w:before="91" w:line="240" w:lineRule="auto"/>
        <w:ind w:left="706" w:hanging="706"/>
      </w:pPr>
      <w:r>
        <w:rPr>
          <w:b/>
        </w:rPr>
        <w:t>Susirinkimo</w:t>
      </w:r>
      <w:r w:rsidR="00C668A8">
        <w:rPr>
          <w:b/>
        </w:rPr>
        <w:t xml:space="preserve"> pradžia </w:t>
      </w:r>
      <w:r w:rsidR="006B7F38">
        <w:rPr>
          <w:b/>
        </w:rPr>
        <w:t xml:space="preserve">– </w:t>
      </w:r>
      <w:r w:rsidR="00C44493" w:rsidRPr="00C44493">
        <w:rPr>
          <w:b/>
        </w:rPr>
        <w:t>17.00</w:t>
      </w:r>
      <w:r w:rsidR="00C668A8" w:rsidRPr="00C44493">
        <w:rPr>
          <w:b/>
        </w:rPr>
        <w:t xml:space="preserve"> val.</w:t>
      </w:r>
      <w:r w:rsidR="00C668A8" w:rsidRPr="00C44493">
        <w:t xml:space="preserve"> </w:t>
      </w:r>
    </w:p>
    <w:p w:rsidR="00C668A8" w:rsidRPr="00042CC2" w:rsidRDefault="004A281D" w:rsidP="00C668A8">
      <w:pPr>
        <w:pStyle w:val="Style4"/>
        <w:widowControl/>
        <w:spacing w:before="91" w:line="240" w:lineRule="auto"/>
        <w:ind w:left="706" w:hanging="706"/>
        <w:rPr>
          <w:b/>
          <w:noProof/>
        </w:rPr>
      </w:pPr>
      <w:r w:rsidRPr="004A281D">
        <w:rPr>
          <w:b/>
        </w:rPr>
        <w:t>Susirinkimo vieta:</w:t>
      </w:r>
      <w:r>
        <w:t xml:space="preserve"> </w:t>
      </w:r>
      <w:r>
        <w:rPr>
          <w:b/>
        </w:rPr>
        <w:t xml:space="preserve">Savivaldybės posėdžių salė, </w:t>
      </w:r>
      <w:r w:rsidR="00C668A8">
        <w:rPr>
          <w:b/>
        </w:rPr>
        <w:t>Stoties</w:t>
      </w:r>
      <w:r w:rsidR="00C668A8" w:rsidRPr="00042CC2">
        <w:rPr>
          <w:b/>
        </w:rPr>
        <w:t xml:space="preserve"> g. </w:t>
      </w:r>
      <w:r w:rsidR="00C668A8" w:rsidRPr="006B7F38">
        <w:rPr>
          <w:b/>
        </w:rPr>
        <w:t>18</w:t>
      </w:r>
      <w:r w:rsidR="006B7F38">
        <w:rPr>
          <w:b/>
        </w:rPr>
        <w:t>, Mažeikiai.</w:t>
      </w:r>
    </w:p>
    <w:p w:rsidR="00225B63" w:rsidRDefault="0061337E" w:rsidP="00225B63">
      <w:pPr>
        <w:pStyle w:val="Style4"/>
        <w:widowControl/>
        <w:spacing w:before="91" w:line="240" w:lineRule="auto"/>
        <w:rPr>
          <w:rStyle w:val="FontStyle17"/>
          <w:b/>
          <w:noProof/>
          <w:sz w:val="24"/>
          <w:szCs w:val="24"/>
        </w:rPr>
      </w:pPr>
      <w:r>
        <w:rPr>
          <w:rStyle w:val="FontStyle17"/>
          <w:b/>
          <w:noProof/>
          <w:sz w:val="24"/>
          <w:szCs w:val="24"/>
        </w:rPr>
        <w:t xml:space="preserve">      </w:t>
      </w:r>
    </w:p>
    <w:p w:rsidR="0061337E" w:rsidRPr="0061337E" w:rsidRDefault="0061337E" w:rsidP="00225B63">
      <w:pPr>
        <w:pStyle w:val="Style4"/>
        <w:widowControl/>
        <w:spacing w:before="91" w:line="240" w:lineRule="auto"/>
        <w:rPr>
          <w:rStyle w:val="FontStyle17"/>
          <w:noProof/>
          <w:sz w:val="24"/>
          <w:szCs w:val="24"/>
        </w:rPr>
      </w:pPr>
      <w:r>
        <w:rPr>
          <w:rStyle w:val="FontStyle17"/>
          <w:b/>
          <w:noProof/>
          <w:sz w:val="24"/>
          <w:szCs w:val="24"/>
        </w:rPr>
        <w:t xml:space="preserve">      </w:t>
      </w:r>
      <w:r w:rsidRPr="0061337E">
        <w:rPr>
          <w:rStyle w:val="FontStyle17"/>
          <w:noProof/>
          <w:sz w:val="24"/>
          <w:szCs w:val="24"/>
        </w:rPr>
        <w:t xml:space="preserve">Sutikimo kava. </w:t>
      </w:r>
    </w:p>
    <w:p w:rsidR="001461CD" w:rsidRPr="0061337E" w:rsidRDefault="00175F7C" w:rsidP="001461CD">
      <w:pPr>
        <w:pStyle w:val="Sraopastraipa"/>
        <w:numPr>
          <w:ilvl w:val="0"/>
          <w:numId w:val="1"/>
        </w:numPr>
        <w:tabs>
          <w:tab w:val="left" w:pos="965"/>
        </w:tabs>
        <w:spacing w:before="43"/>
        <w:rPr>
          <w:rStyle w:val="FontStyle16"/>
          <w:b w:val="0"/>
          <w:sz w:val="24"/>
          <w:szCs w:val="24"/>
        </w:rPr>
      </w:pPr>
      <w:r w:rsidRPr="00225B63">
        <w:rPr>
          <w:rStyle w:val="FontStyle16"/>
          <w:b w:val="0"/>
          <w:noProof/>
          <w:sz w:val="24"/>
          <w:szCs w:val="24"/>
        </w:rPr>
        <w:t xml:space="preserve">Dėl Šiaurės vakarų Lietuvos vietos veiklos grupės narių registracijos. </w:t>
      </w:r>
    </w:p>
    <w:p w:rsidR="00175F7C" w:rsidRPr="00B1504A" w:rsidRDefault="00175F7C" w:rsidP="001461CD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  <w:r w:rsidRPr="00225B63">
        <w:rPr>
          <w:rStyle w:val="FontStyle16"/>
          <w:b w:val="0"/>
          <w:noProof/>
          <w:sz w:val="24"/>
          <w:szCs w:val="24"/>
        </w:rPr>
        <w:t>Pranešėja L. Rubežienė.</w:t>
      </w:r>
    </w:p>
    <w:p w:rsidR="00175F7C" w:rsidRPr="00225B63" w:rsidRDefault="0061337E" w:rsidP="00175F7C">
      <w:pPr>
        <w:pStyle w:val="Sraopastraipa"/>
        <w:numPr>
          <w:ilvl w:val="0"/>
          <w:numId w:val="1"/>
        </w:numPr>
        <w:tabs>
          <w:tab w:val="left" w:pos="965"/>
        </w:tabs>
        <w:spacing w:before="43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Dėl visuotinio-rinkiminio </w:t>
      </w:r>
      <w:r w:rsidR="00175F7C" w:rsidRPr="00225B63">
        <w:rPr>
          <w:rStyle w:val="FontStyle16"/>
          <w:b w:val="0"/>
          <w:noProof/>
          <w:sz w:val="24"/>
          <w:szCs w:val="24"/>
        </w:rPr>
        <w:t xml:space="preserve">narių susirinkimo darbotvarkės pristatymo ir tvirtinimo. </w:t>
      </w:r>
    </w:p>
    <w:p w:rsidR="00EF2E33" w:rsidRPr="00CB78E6" w:rsidRDefault="00175F7C" w:rsidP="0070090E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  <w:r w:rsidRPr="00225B63">
        <w:rPr>
          <w:rStyle w:val="FontStyle16"/>
          <w:b w:val="0"/>
          <w:noProof/>
          <w:sz w:val="24"/>
          <w:szCs w:val="24"/>
        </w:rPr>
        <w:t>Pra</w:t>
      </w:r>
      <w:r w:rsidR="001461CD">
        <w:rPr>
          <w:rStyle w:val="FontStyle16"/>
          <w:b w:val="0"/>
          <w:noProof/>
          <w:sz w:val="24"/>
          <w:szCs w:val="24"/>
        </w:rPr>
        <w:t>nešėjas L.Rubežienė.</w:t>
      </w:r>
    </w:p>
    <w:p w:rsidR="00175F7C" w:rsidRPr="00225B63" w:rsidRDefault="001461CD" w:rsidP="00175F7C">
      <w:pPr>
        <w:pStyle w:val="Sraopastraipa"/>
        <w:numPr>
          <w:ilvl w:val="0"/>
          <w:numId w:val="1"/>
        </w:numPr>
        <w:tabs>
          <w:tab w:val="left" w:pos="965"/>
        </w:tabs>
        <w:spacing w:before="43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Dėl vietos valdžios atstovų delegavimo į </w:t>
      </w:r>
      <w:r w:rsidRPr="00225B63">
        <w:rPr>
          <w:rStyle w:val="FontStyle16"/>
          <w:b w:val="0"/>
          <w:noProof/>
          <w:sz w:val="24"/>
          <w:szCs w:val="24"/>
        </w:rPr>
        <w:t>Šiaurės vakarų Lietuvos vietos v</w:t>
      </w:r>
      <w:r>
        <w:rPr>
          <w:rStyle w:val="FontStyle16"/>
          <w:b w:val="0"/>
          <w:noProof/>
          <w:sz w:val="24"/>
          <w:szCs w:val="24"/>
        </w:rPr>
        <w:t>eiklos grupės valdybą</w:t>
      </w:r>
      <w:r w:rsidR="00175F7C" w:rsidRPr="00225B63">
        <w:rPr>
          <w:rStyle w:val="FontStyle16"/>
          <w:b w:val="0"/>
          <w:noProof/>
          <w:sz w:val="24"/>
          <w:szCs w:val="24"/>
        </w:rPr>
        <w:t xml:space="preserve">. </w:t>
      </w:r>
    </w:p>
    <w:p w:rsidR="002237ED" w:rsidRPr="001461CD" w:rsidRDefault="003346BF" w:rsidP="001461CD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</w:t>
      </w:r>
      <w:r w:rsidR="001461CD">
        <w:rPr>
          <w:rStyle w:val="FontStyle16"/>
          <w:b w:val="0"/>
          <w:noProof/>
          <w:sz w:val="24"/>
          <w:szCs w:val="24"/>
        </w:rPr>
        <w:t>anešėjos</w:t>
      </w:r>
      <w:r w:rsidR="00875D06">
        <w:rPr>
          <w:rStyle w:val="FontStyle16"/>
          <w:b w:val="0"/>
          <w:noProof/>
          <w:sz w:val="24"/>
          <w:szCs w:val="24"/>
        </w:rPr>
        <w:t>:</w:t>
      </w:r>
      <w:r w:rsidR="001461CD">
        <w:rPr>
          <w:rStyle w:val="FontStyle16"/>
          <w:b w:val="0"/>
          <w:noProof/>
          <w:sz w:val="24"/>
          <w:szCs w:val="24"/>
        </w:rPr>
        <w:t xml:space="preserve"> A.Kiudulienė ir L.Rubežienė.</w:t>
      </w:r>
    </w:p>
    <w:p w:rsidR="00CB78E6" w:rsidRDefault="00CB78E6" w:rsidP="00CB78E6">
      <w:pPr>
        <w:pStyle w:val="Sraopastraipa"/>
        <w:numPr>
          <w:ilvl w:val="0"/>
          <w:numId w:val="1"/>
        </w:numPr>
        <w:tabs>
          <w:tab w:val="left" w:pos="965"/>
        </w:tabs>
        <w:spacing w:before="43"/>
        <w:rPr>
          <w:rStyle w:val="FontStyle16"/>
          <w:b w:val="0"/>
          <w:noProof/>
          <w:sz w:val="24"/>
          <w:szCs w:val="24"/>
        </w:rPr>
      </w:pPr>
      <w:r w:rsidRPr="00CB78E6"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Kiti klausimai:</w:t>
      </w:r>
    </w:p>
    <w:p w:rsidR="00621ED7" w:rsidRDefault="00621ED7" w:rsidP="00621ED7">
      <w:pPr>
        <w:pStyle w:val="Sraopastraipa"/>
        <w:tabs>
          <w:tab w:val="left" w:pos="965"/>
        </w:tabs>
        <w:spacing w:before="43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4.1. Dėl vietos projektų finansavimo sąlygų aprašo tvirtinimo pagal VPS prioriteto Nr. 1 „Verslo ir verslo aplinkos plėtra“ priemonę „NVO socialinio verslo kūrimas ir plėtra“, (LEADER-19.2-SAVA-1).</w:t>
      </w:r>
    </w:p>
    <w:p w:rsidR="00621ED7" w:rsidRDefault="00621ED7" w:rsidP="00621ED7">
      <w:pPr>
        <w:pStyle w:val="Sraopastraipa"/>
        <w:tabs>
          <w:tab w:val="left" w:pos="965"/>
        </w:tabs>
        <w:spacing w:before="43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     Pranešėja L.Rubežienė.</w:t>
      </w:r>
    </w:p>
    <w:p w:rsidR="00621ED7" w:rsidRDefault="00621ED7" w:rsidP="00621ED7">
      <w:pPr>
        <w:pStyle w:val="Sraopastraipa"/>
        <w:tabs>
          <w:tab w:val="left" w:pos="965"/>
        </w:tabs>
        <w:spacing w:before="43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4.2. Dėl paprasto kvietimo teikti vietos projektus Nr. 16 paskelbimo. </w:t>
      </w:r>
    </w:p>
    <w:p w:rsidR="00621ED7" w:rsidRDefault="00621ED7" w:rsidP="00621ED7">
      <w:pPr>
        <w:pStyle w:val="Sraopastraipa"/>
        <w:tabs>
          <w:tab w:val="left" w:pos="965"/>
        </w:tabs>
        <w:spacing w:before="43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      Pranešėja L.Rubežienė.</w:t>
      </w:r>
    </w:p>
    <w:p w:rsidR="002237ED" w:rsidRPr="00CB78E6" w:rsidRDefault="00BD58C8" w:rsidP="00BD58C8">
      <w:pPr>
        <w:pStyle w:val="Sraopastraipa"/>
        <w:tabs>
          <w:tab w:val="left" w:pos="965"/>
        </w:tabs>
        <w:spacing w:before="43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4</w:t>
      </w:r>
      <w:r w:rsidR="00434DCA">
        <w:rPr>
          <w:rStyle w:val="FontStyle16"/>
          <w:b w:val="0"/>
          <w:noProof/>
          <w:sz w:val="24"/>
          <w:szCs w:val="24"/>
        </w:rPr>
        <w:t>.3</w:t>
      </w:r>
      <w:r w:rsidR="00CB78E6">
        <w:rPr>
          <w:rStyle w:val="FontStyle16"/>
          <w:b w:val="0"/>
          <w:noProof/>
          <w:sz w:val="24"/>
          <w:szCs w:val="24"/>
        </w:rPr>
        <w:t xml:space="preserve">. </w:t>
      </w:r>
      <w:r w:rsidR="003346BF" w:rsidRPr="00CB78E6">
        <w:rPr>
          <w:rStyle w:val="FontStyle16"/>
          <w:b w:val="0"/>
          <w:noProof/>
          <w:sz w:val="24"/>
          <w:szCs w:val="24"/>
        </w:rPr>
        <w:t xml:space="preserve">2015-2023 m. Vietos plėtros strategijos įgyvendinimo </w:t>
      </w:r>
      <w:r w:rsidR="0070090E">
        <w:rPr>
          <w:rStyle w:val="FontStyle16"/>
          <w:b w:val="0"/>
          <w:noProof/>
          <w:sz w:val="24"/>
          <w:szCs w:val="24"/>
        </w:rPr>
        <w:t xml:space="preserve">eigos </w:t>
      </w:r>
      <w:r w:rsidR="003346BF" w:rsidRPr="00CB78E6">
        <w:rPr>
          <w:rStyle w:val="FontStyle16"/>
          <w:b w:val="0"/>
          <w:noProof/>
          <w:sz w:val="24"/>
          <w:szCs w:val="24"/>
        </w:rPr>
        <w:t xml:space="preserve">pristatymas. </w:t>
      </w:r>
    </w:p>
    <w:p w:rsidR="00CB78E6" w:rsidRDefault="001461CD" w:rsidP="00CB78E6">
      <w:pPr>
        <w:pStyle w:val="Sraopastraipa"/>
        <w:spacing w:before="43"/>
        <w:ind w:left="426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Pranešėja A.Žymantė</w:t>
      </w:r>
      <w:r w:rsidR="00CB78E6">
        <w:rPr>
          <w:rStyle w:val="FontStyle16"/>
          <w:b w:val="0"/>
          <w:noProof/>
          <w:sz w:val="24"/>
          <w:szCs w:val="24"/>
        </w:rPr>
        <w:t>.</w:t>
      </w:r>
    </w:p>
    <w:p w:rsidR="00CB78E6" w:rsidRDefault="00BD58C8" w:rsidP="00BD58C8">
      <w:pPr>
        <w:pStyle w:val="Sraopastraipa"/>
        <w:spacing w:before="43"/>
        <w:ind w:left="426" w:hanging="426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4</w:t>
      </w:r>
      <w:r w:rsidR="00434DCA">
        <w:rPr>
          <w:rStyle w:val="FontStyle16"/>
          <w:b w:val="0"/>
          <w:noProof/>
          <w:sz w:val="24"/>
          <w:szCs w:val="24"/>
        </w:rPr>
        <w:t>.4</w:t>
      </w:r>
      <w:r w:rsidR="00CB78E6">
        <w:rPr>
          <w:rStyle w:val="FontStyle16"/>
          <w:b w:val="0"/>
          <w:noProof/>
          <w:sz w:val="24"/>
          <w:szCs w:val="24"/>
        </w:rPr>
        <w:t xml:space="preserve">. Tarptautinio projekto „Turizmo vystymas. Nuo tradicijų prie modernaus verslo“ </w:t>
      </w:r>
      <w:r w:rsidR="002F3303">
        <w:rPr>
          <w:rStyle w:val="FontStyle16"/>
          <w:b w:val="0"/>
          <w:noProof/>
          <w:sz w:val="24"/>
          <w:szCs w:val="24"/>
        </w:rPr>
        <w:t xml:space="preserve">įgyvendinimo eigos </w:t>
      </w:r>
      <w:r w:rsidR="00CB78E6">
        <w:rPr>
          <w:rStyle w:val="FontStyle16"/>
          <w:b w:val="0"/>
          <w:noProof/>
          <w:sz w:val="24"/>
          <w:szCs w:val="24"/>
        </w:rPr>
        <w:t xml:space="preserve">pristatymas. </w:t>
      </w:r>
    </w:p>
    <w:p w:rsidR="00CB78E6" w:rsidRPr="001461CD" w:rsidRDefault="00A175BB" w:rsidP="001461CD">
      <w:pPr>
        <w:pStyle w:val="Sraopastraipa"/>
        <w:spacing w:before="43"/>
        <w:ind w:left="426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Pranešėja L.Rubežienė.</w:t>
      </w:r>
    </w:p>
    <w:p w:rsidR="00CB78E6" w:rsidRPr="00CB78E6" w:rsidRDefault="00CB78E6" w:rsidP="00CB78E6">
      <w:pPr>
        <w:pStyle w:val="Sraopastraipa"/>
        <w:spacing w:before="43"/>
        <w:ind w:left="426" w:hanging="426"/>
        <w:rPr>
          <w:rStyle w:val="FontStyle16"/>
          <w:b w:val="0"/>
          <w:noProof/>
          <w:sz w:val="24"/>
          <w:szCs w:val="24"/>
        </w:rPr>
      </w:pPr>
    </w:p>
    <w:p w:rsidR="003346BF" w:rsidRDefault="003346BF" w:rsidP="003346BF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</w:p>
    <w:p w:rsidR="003346BF" w:rsidRDefault="003346BF" w:rsidP="003346BF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</w:p>
    <w:p w:rsidR="003346BF" w:rsidRPr="00225B63" w:rsidRDefault="003346BF" w:rsidP="0003373F">
      <w:pPr>
        <w:pStyle w:val="Sraopastraipa"/>
        <w:tabs>
          <w:tab w:val="left" w:pos="965"/>
        </w:tabs>
        <w:spacing w:before="43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VVG pirmininkė                  </w:t>
      </w:r>
      <w:r w:rsidR="001461CD">
        <w:rPr>
          <w:rStyle w:val="FontStyle16"/>
          <w:b w:val="0"/>
          <w:noProof/>
          <w:sz w:val="24"/>
          <w:szCs w:val="24"/>
        </w:rPr>
        <w:t xml:space="preserve">                                      </w:t>
      </w:r>
      <w:r>
        <w:rPr>
          <w:rStyle w:val="FontStyle16"/>
          <w:b w:val="0"/>
          <w:noProof/>
          <w:sz w:val="24"/>
          <w:szCs w:val="24"/>
        </w:rPr>
        <w:t xml:space="preserve">                    </w:t>
      </w:r>
      <w:r w:rsidR="005349B8">
        <w:rPr>
          <w:rStyle w:val="FontStyle16"/>
          <w:b w:val="0"/>
          <w:noProof/>
          <w:sz w:val="24"/>
          <w:szCs w:val="24"/>
        </w:rPr>
        <w:t xml:space="preserve">     </w:t>
      </w:r>
      <w:r>
        <w:rPr>
          <w:rStyle w:val="FontStyle16"/>
          <w:b w:val="0"/>
          <w:noProof/>
          <w:sz w:val="24"/>
          <w:szCs w:val="24"/>
        </w:rPr>
        <w:t xml:space="preserve">   </w:t>
      </w:r>
      <w:r w:rsidR="00B53A98">
        <w:rPr>
          <w:rStyle w:val="FontStyle16"/>
          <w:b w:val="0"/>
          <w:noProof/>
          <w:sz w:val="24"/>
          <w:szCs w:val="24"/>
        </w:rPr>
        <w:t xml:space="preserve">   </w:t>
      </w:r>
      <w:r>
        <w:rPr>
          <w:rStyle w:val="FontStyle16"/>
          <w:b w:val="0"/>
          <w:noProof/>
          <w:sz w:val="24"/>
          <w:szCs w:val="24"/>
        </w:rPr>
        <w:t xml:space="preserve">  Loreta Rubežienė</w:t>
      </w:r>
    </w:p>
    <w:p w:rsidR="00E9585F" w:rsidRPr="00225B63" w:rsidRDefault="007E43A8" w:rsidP="00175F7C">
      <w:pPr>
        <w:jc w:val="center"/>
      </w:pPr>
      <w:bookmarkStart w:id="0" w:name="_GoBack"/>
      <w:bookmarkEnd w:id="0"/>
    </w:p>
    <w:sectPr w:rsidR="00E9585F" w:rsidRPr="00225B63" w:rsidSect="00302B2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063A"/>
    <w:multiLevelType w:val="multilevel"/>
    <w:tmpl w:val="E43EC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2"/>
    <w:rsid w:val="0003373F"/>
    <w:rsid w:val="000369DD"/>
    <w:rsid w:val="001461CD"/>
    <w:rsid w:val="00175F7C"/>
    <w:rsid w:val="002237ED"/>
    <w:rsid w:val="00225B63"/>
    <w:rsid w:val="002542A4"/>
    <w:rsid w:val="002C0C49"/>
    <w:rsid w:val="002F3303"/>
    <w:rsid w:val="00302B24"/>
    <w:rsid w:val="003346BF"/>
    <w:rsid w:val="00434DCA"/>
    <w:rsid w:val="004A281D"/>
    <w:rsid w:val="005349B8"/>
    <w:rsid w:val="0061337E"/>
    <w:rsid w:val="00621ED7"/>
    <w:rsid w:val="00650FA2"/>
    <w:rsid w:val="006730CB"/>
    <w:rsid w:val="006B7F38"/>
    <w:rsid w:val="0070090E"/>
    <w:rsid w:val="007E43A8"/>
    <w:rsid w:val="00875D06"/>
    <w:rsid w:val="008E4257"/>
    <w:rsid w:val="00924EF5"/>
    <w:rsid w:val="0095681C"/>
    <w:rsid w:val="009D3352"/>
    <w:rsid w:val="00A175BB"/>
    <w:rsid w:val="00AA4F77"/>
    <w:rsid w:val="00B1504A"/>
    <w:rsid w:val="00B53A98"/>
    <w:rsid w:val="00BD58C8"/>
    <w:rsid w:val="00C44493"/>
    <w:rsid w:val="00C668A8"/>
    <w:rsid w:val="00CB78E6"/>
    <w:rsid w:val="00DA3956"/>
    <w:rsid w:val="00DD4606"/>
    <w:rsid w:val="00E609EC"/>
    <w:rsid w:val="00EB39E5"/>
    <w:rsid w:val="00E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5CFC1-6E37-4C6D-BA73-B5679F0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5F7C"/>
    <w:pPr>
      <w:spacing w:line="256" w:lineRule="auto"/>
      <w:ind w:left="720"/>
      <w:contextualSpacing/>
    </w:pPr>
  </w:style>
  <w:style w:type="paragraph" w:customStyle="1" w:styleId="Style4">
    <w:name w:val="Style4"/>
    <w:basedOn w:val="prastasis"/>
    <w:uiPriority w:val="99"/>
    <w:rsid w:val="00175F7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175F7C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75F7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Savivalda Skyrius</dc:creator>
  <cp:lastModifiedBy>Vartotojas</cp:lastModifiedBy>
  <cp:revision>2</cp:revision>
  <cp:lastPrinted>2019-05-21T14:58:00Z</cp:lastPrinted>
  <dcterms:created xsi:type="dcterms:W3CDTF">2019-05-23T05:47:00Z</dcterms:created>
  <dcterms:modified xsi:type="dcterms:W3CDTF">2019-05-23T05:47:00Z</dcterms:modified>
</cp:coreProperties>
</file>