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30A1" w14:textId="77777777" w:rsidR="005D353F" w:rsidRPr="00CF2E60" w:rsidRDefault="005D353F" w:rsidP="005D353F">
      <w:pPr>
        <w:spacing w:after="0"/>
        <w:jc w:val="center"/>
        <w:rPr>
          <w:b/>
        </w:rPr>
      </w:pPr>
      <w:r w:rsidRPr="00CF2E60">
        <w:rPr>
          <w:b/>
        </w:rPr>
        <w:t>ŠIAURĖS VAKARŲ LIETUVOS VIETOS VEIKLOS GRUPĖS</w:t>
      </w:r>
    </w:p>
    <w:p w14:paraId="7EB18765" w14:textId="1E8B4CFB" w:rsidR="005D353F" w:rsidRPr="00CF2E60" w:rsidRDefault="005D353F" w:rsidP="005D353F">
      <w:pPr>
        <w:spacing w:after="0"/>
        <w:jc w:val="center"/>
        <w:rPr>
          <w:b/>
        </w:rPr>
      </w:pPr>
      <w:r w:rsidRPr="00CF2E60">
        <w:rPr>
          <w:b/>
        </w:rPr>
        <w:t>VALDYBOS NARIŲ POSĖDŽIO DARBOTVARKĖ</w:t>
      </w:r>
    </w:p>
    <w:p w14:paraId="7BA43815" w14:textId="77777777" w:rsidR="005D353F" w:rsidRPr="00CF2E60" w:rsidRDefault="005D353F" w:rsidP="005D353F">
      <w:pPr>
        <w:jc w:val="center"/>
        <w:rPr>
          <w:b/>
        </w:rPr>
      </w:pPr>
    </w:p>
    <w:p w14:paraId="66086A59" w14:textId="77777777" w:rsidR="005D353F" w:rsidRPr="00CF2E60" w:rsidRDefault="005D353F" w:rsidP="005D353F">
      <w:pPr>
        <w:jc w:val="center"/>
      </w:pPr>
    </w:p>
    <w:p w14:paraId="6BE4C7BF" w14:textId="0B6BC575" w:rsidR="005D353F" w:rsidRPr="00CF2E60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CF2E60">
        <w:rPr>
          <w:rStyle w:val="FontStyle17"/>
          <w:noProof/>
          <w:sz w:val="24"/>
          <w:szCs w:val="24"/>
        </w:rPr>
        <w:t xml:space="preserve">Posėdžio data – 2020 m. </w:t>
      </w:r>
      <w:r w:rsidR="00D72C63" w:rsidRPr="00CF2E60">
        <w:rPr>
          <w:rStyle w:val="FontStyle17"/>
          <w:noProof/>
          <w:sz w:val="24"/>
          <w:szCs w:val="24"/>
        </w:rPr>
        <w:t>rugsėjo 9</w:t>
      </w:r>
      <w:r w:rsidRPr="00CF2E60">
        <w:rPr>
          <w:rStyle w:val="FontStyle17"/>
          <w:noProof/>
          <w:sz w:val="24"/>
          <w:szCs w:val="24"/>
        </w:rPr>
        <w:t xml:space="preserve"> d., 1</w:t>
      </w:r>
      <w:r w:rsidR="00D72C63" w:rsidRPr="00CF2E60">
        <w:rPr>
          <w:rStyle w:val="FontStyle17"/>
          <w:noProof/>
          <w:sz w:val="24"/>
          <w:szCs w:val="24"/>
        </w:rPr>
        <w:t xml:space="preserve">6 </w:t>
      </w:r>
      <w:r w:rsidRPr="00CF2E60">
        <w:rPr>
          <w:rStyle w:val="FontStyle17"/>
          <w:noProof/>
          <w:sz w:val="24"/>
          <w:szCs w:val="24"/>
        </w:rPr>
        <w:t>val.</w:t>
      </w:r>
      <w:r w:rsidR="006170C9" w:rsidRPr="00CF2E60">
        <w:rPr>
          <w:rStyle w:val="FontStyle17"/>
          <w:noProof/>
          <w:sz w:val="24"/>
          <w:szCs w:val="24"/>
        </w:rPr>
        <w:t xml:space="preserve"> </w:t>
      </w:r>
      <w:r w:rsidR="004E64ED" w:rsidRPr="00CF2E60">
        <w:rPr>
          <w:rStyle w:val="FontStyle17"/>
          <w:noProof/>
          <w:sz w:val="24"/>
          <w:szCs w:val="24"/>
        </w:rPr>
        <w:t>20 min.</w:t>
      </w:r>
    </w:p>
    <w:p w14:paraId="42CFEE69" w14:textId="378FD1F8" w:rsidR="005D353F" w:rsidRPr="00CF2E60" w:rsidRDefault="006170C9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CF2E60">
        <w:rPr>
          <w:rStyle w:val="FontStyle17"/>
          <w:noProof/>
          <w:sz w:val="24"/>
          <w:szCs w:val="24"/>
        </w:rPr>
        <w:t>Posėdžio vieta – Stoties g. 18, II aukšto salė</w:t>
      </w:r>
      <w:r w:rsidR="006B0BB5" w:rsidRPr="00CF2E60">
        <w:rPr>
          <w:rStyle w:val="FontStyle17"/>
          <w:noProof/>
          <w:sz w:val="24"/>
          <w:szCs w:val="24"/>
        </w:rPr>
        <w:t xml:space="preserve"> </w:t>
      </w:r>
      <w:r w:rsidR="00400908" w:rsidRPr="00CF2E60">
        <w:rPr>
          <w:rStyle w:val="FontStyle17"/>
          <w:noProof/>
          <w:sz w:val="24"/>
          <w:szCs w:val="24"/>
        </w:rPr>
        <w:t>(Savivaldybės posėdžių</w:t>
      </w:r>
      <w:r w:rsidR="006B0BB5" w:rsidRPr="00CF2E60">
        <w:rPr>
          <w:rStyle w:val="FontStyle17"/>
          <w:noProof/>
          <w:sz w:val="24"/>
          <w:szCs w:val="24"/>
        </w:rPr>
        <w:t xml:space="preserve"> salė)</w:t>
      </w:r>
      <w:r w:rsidRPr="00CF2E60">
        <w:rPr>
          <w:rStyle w:val="FontStyle17"/>
          <w:noProof/>
          <w:sz w:val="24"/>
          <w:szCs w:val="24"/>
        </w:rPr>
        <w:t>.</w:t>
      </w:r>
    </w:p>
    <w:p w14:paraId="3DFA0E15" w14:textId="77777777" w:rsidR="00C57250" w:rsidRPr="00CF2E60" w:rsidRDefault="00C57250"/>
    <w:p w14:paraId="3CFB1099" w14:textId="77777777" w:rsidR="005D353F" w:rsidRPr="00CF2E60" w:rsidRDefault="005D353F">
      <w:r w:rsidRPr="00CF2E60">
        <w:t>DARBOTVARKĖ:</w:t>
      </w:r>
    </w:p>
    <w:p w14:paraId="4CD7551B" w14:textId="24342F3D" w:rsidR="00D72C63" w:rsidRPr="00CF2E60" w:rsidRDefault="00D72C63" w:rsidP="00D72C63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CF2E60">
        <w:t>Dėl „Šiaurės vakarų Lietuvos vietos veiklos grupės teritorijos 2015-2023 m. vietos plėtros strategijos“ keitimo.</w:t>
      </w:r>
    </w:p>
    <w:p w14:paraId="5CD8D279" w14:textId="77777777" w:rsidR="00577347" w:rsidRDefault="00D72C63" w:rsidP="00577347">
      <w:pPr>
        <w:pStyle w:val="Sraopastraipa"/>
        <w:tabs>
          <w:tab w:val="left" w:pos="709"/>
        </w:tabs>
        <w:jc w:val="both"/>
      </w:pPr>
      <w:r w:rsidRPr="00CF2E60">
        <w:t xml:space="preserve">Pranešėja L. </w:t>
      </w:r>
      <w:proofErr w:type="spellStart"/>
      <w:r w:rsidRPr="00CF2E60">
        <w:t>Rubežienė.</w:t>
      </w:r>
      <w:proofErr w:type="spellEnd"/>
    </w:p>
    <w:p w14:paraId="4F5CDC85" w14:textId="14CE7ED3" w:rsidR="00577347" w:rsidRPr="00090FE7" w:rsidRDefault="00577347" w:rsidP="00577347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>
        <w:t xml:space="preserve">Dėl </w:t>
      </w:r>
      <w:r w:rsidRPr="00090FE7">
        <w:t>MB „</w:t>
      </w:r>
      <w:proofErr w:type="spellStart"/>
      <w:r w:rsidRPr="00090FE7">
        <w:t>Mehmė</w:t>
      </w:r>
      <w:proofErr w:type="spellEnd"/>
      <w:r w:rsidRPr="00090FE7">
        <w:t>“ vietos projekto „MB „</w:t>
      </w:r>
      <w:proofErr w:type="spellStart"/>
      <w:r w:rsidRPr="00090FE7">
        <w:t>Mehmė</w:t>
      </w:r>
      <w:proofErr w:type="spellEnd"/>
      <w:r w:rsidRPr="00090FE7">
        <w:t xml:space="preserve">“ ne žemės ūkio veiklos plėtra“ Nr. MAŽE-LEADER-6A-D-24-3-2020 pagal VPS priemonę „Ūkio ir verslo plėtra“ veiklos sritį „Parama ne žemės ūkio verslui kaimo vietovėse plėtoti“ (LEADER-19.2-6.4) </w:t>
      </w:r>
      <w:r>
        <w:t>išbraukimo iš</w:t>
      </w:r>
      <w:r w:rsidRPr="00090FE7">
        <w:t xml:space="preserve"> rezervinių vietos projektų sąraš</w:t>
      </w:r>
      <w:r>
        <w:t>o</w:t>
      </w:r>
      <w:r w:rsidRPr="00090FE7">
        <w:t>.</w:t>
      </w:r>
    </w:p>
    <w:p w14:paraId="59AF0395" w14:textId="1075DDE6" w:rsidR="00577347" w:rsidRDefault="00577347" w:rsidP="00577347">
      <w:pPr>
        <w:pStyle w:val="Sraopastraipa"/>
        <w:tabs>
          <w:tab w:val="left" w:pos="709"/>
        </w:tabs>
        <w:jc w:val="both"/>
      </w:pPr>
      <w:r w:rsidRPr="00CF2E60">
        <w:t xml:space="preserve">Pranešėja </w:t>
      </w:r>
      <w:proofErr w:type="spellStart"/>
      <w:r w:rsidRPr="00CF2E60">
        <w:t>L.Rubežienė</w:t>
      </w:r>
      <w:proofErr w:type="spellEnd"/>
      <w:r w:rsidRPr="00CF2E60">
        <w:t>.</w:t>
      </w:r>
    </w:p>
    <w:p w14:paraId="2B6209C4" w14:textId="78511567" w:rsidR="00543408" w:rsidRPr="00CF2E60" w:rsidRDefault="00543408" w:rsidP="00543408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CF2E60">
        <w:t xml:space="preserve">Dėl Vietos projektų finansavimo sąlygų aprašo </w:t>
      </w:r>
      <w:r w:rsidR="00D72C63" w:rsidRPr="00CF2E60">
        <w:t xml:space="preserve">su priedais </w:t>
      </w:r>
      <w:r w:rsidRPr="00CF2E60">
        <w:t xml:space="preserve">pagal VPS priemonę „Investicijos į materialųjį turtą“ 1 veiklos sritį „Parama žemės ūkio produktų perdirbimui, rinkodarai ir (arba) plėtrai“, (LEADER-19.2- 4.2) tvirtinimo ir „Paprasto kvietimo teikti vietos projektus Nr. </w:t>
      </w:r>
      <w:r w:rsidR="00D72C63" w:rsidRPr="00CF2E60">
        <w:t>32</w:t>
      </w:r>
      <w:r w:rsidRPr="00CF2E60">
        <w:t>“ paskelbimo.</w:t>
      </w:r>
    </w:p>
    <w:p w14:paraId="20537EB5" w14:textId="06073C0A" w:rsidR="00D72C63" w:rsidRPr="00CF2E60" w:rsidRDefault="00D72C63" w:rsidP="00D72C63">
      <w:pPr>
        <w:pStyle w:val="Sraopastraipa"/>
        <w:tabs>
          <w:tab w:val="left" w:pos="709"/>
        </w:tabs>
        <w:jc w:val="both"/>
      </w:pPr>
      <w:r w:rsidRPr="00CF2E60">
        <w:t xml:space="preserve">Pranešėja D. </w:t>
      </w:r>
      <w:proofErr w:type="spellStart"/>
      <w:r w:rsidRPr="00CF2E60">
        <w:t>Skordoumova</w:t>
      </w:r>
      <w:proofErr w:type="spellEnd"/>
      <w:r w:rsidR="00400908" w:rsidRPr="00CF2E60">
        <w:t>.</w:t>
      </w:r>
    </w:p>
    <w:p w14:paraId="783F2EA2" w14:textId="20A9C462" w:rsidR="00D72C63" w:rsidRPr="00CF2E60" w:rsidRDefault="00D72C63" w:rsidP="00D72C63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CF2E60">
        <w:t>Dėl 2020 m. lėšų sąmatos keitimo iš Mažeikių rajono savivaldybės.</w:t>
      </w:r>
    </w:p>
    <w:p w14:paraId="351928EA" w14:textId="21436A28" w:rsidR="008B689C" w:rsidRPr="00CF2E60" w:rsidRDefault="00400908" w:rsidP="00D72C63">
      <w:pPr>
        <w:pStyle w:val="Sraopastraipa"/>
        <w:tabs>
          <w:tab w:val="left" w:pos="709"/>
        </w:tabs>
        <w:jc w:val="both"/>
      </w:pPr>
      <w:r w:rsidRPr="00CF2E60">
        <w:t xml:space="preserve">Pranešėja </w:t>
      </w:r>
      <w:r w:rsidR="00D72C63" w:rsidRPr="00CF2E60">
        <w:t>A. Žymantė.</w:t>
      </w:r>
    </w:p>
    <w:p w14:paraId="7A449BC7" w14:textId="1F1B095A" w:rsidR="008B689C" w:rsidRPr="00CF2E60" w:rsidRDefault="008B689C" w:rsidP="008B689C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CF2E60">
        <w:t>Dėl 2021 m. finansinio plano tvirtinimo.</w:t>
      </w:r>
    </w:p>
    <w:p w14:paraId="6E2BBDBE" w14:textId="5FC699D5" w:rsidR="008B689C" w:rsidRPr="00CF2E60" w:rsidRDefault="008B689C" w:rsidP="008B689C">
      <w:pPr>
        <w:pStyle w:val="Sraopastraipa"/>
        <w:tabs>
          <w:tab w:val="left" w:pos="709"/>
        </w:tabs>
        <w:jc w:val="both"/>
      </w:pPr>
      <w:r w:rsidRPr="00CF2E60">
        <w:t xml:space="preserve">Pranešėja </w:t>
      </w:r>
      <w:proofErr w:type="spellStart"/>
      <w:r w:rsidRPr="00CF2E60">
        <w:t>A.Žymantė</w:t>
      </w:r>
      <w:proofErr w:type="spellEnd"/>
      <w:r w:rsidRPr="00CF2E60">
        <w:t>.</w:t>
      </w:r>
    </w:p>
    <w:p w14:paraId="6532CA65" w14:textId="77777777" w:rsidR="004461AF" w:rsidRPr="00CF2E60" w:rsidRDefault="004461AF" w:rsidP="004461AF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CF2E60">
        <w:t>Dėl projekto „Turizmo vystymas. Nuo tradicijų prie modernaus verslo“ informacijos pateikimo apie įgyvendinimo eigą ir dalyvių, vykstančių į Saldus rengiamus meistriškumo kursus „Meistriškumo kursai. Patirties pasidalijimas. Turizmas susijęs su amatais“, sąrašo patvirtinimo. Sąrašas pridedamas.</w:t>
      </w:r>
    </w:p>
    <w:p w14:paraId="54F54DBF" w14:textId="055A88FB" w:rsidR="00090FE7" w:rsidRPr="00CF2E60" w:rsidRDefault="004461AF" w:rsidP="00090FE7">
      <w:pPr>
        <w:pStyle w:val="Sraopastraipa"/>
        <w:tabs>
          <w:tab w:val="left" w:pos="709"/>
        </w:tabs>
        <w:jc w:val="both"/>
      </w:pPr>
      <w:r w:rsidRPr="00CF2E60">
        <w:t xml:space="preserve">Pranešėja L. </w:t>
      </w:r>
      <w:proofErr w:type="spellStart"/>
      <w:r w:rsidRPr="00CF2E60">
        <w:t>Rubežienė</w:t>
      </w:r>
      <w:proofErr w:type="spellEnd"/>
      <w:r w:rsidRPr="00CF2E60">
        <w:t>.</w:t>
      </w:r>
    </w:p>
    <w:p w14:paraId="3EC7803B" w14:textId="7D45BF53" w:rsidR="004461AF" w:rsidRDefault="004461AF" w:rsidP="00254D72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CF2E60">
        <w:t>Kiti klausimai.</w:t>
      </w:r>
    </w:p>
    <w:p w14:paraId="5BDD0648" w14:textId="378996CC" w:rsidR="004461AF" w:rsidRPr="00CF2E60" w:rsidRDefault="004461AF" w:rsidP="00090FE7">
      <w:pPr>
        <w:pStyle w:val="Sraopastraipa"/>
        <w:tabs>
          <w:tab w:val="left" w:pos="709"/>
        </w:tabs>
        <w:ind w:left="1080"/>
      </w:pPr>
    </w:p>
    <w:p w14:paraId="7C5A68D5" w14:textId="77777777" w:rsidR="00D72C63" w:rsidRPr="00CF2E60" w:rsidRDefault="00D72C63" w:rsidP="00D72C63">
      <w:pPr>
        <w:pStyle w:val="Sraopastraipa"/>
        <w:tabs>
          <w:tab w:val="left" w:pos="709"/>
        </w:tabs>
        <w:jc w:val="both"/>
      </w:pPr>
    </w:p>
    <w:p w14:paraId="172340F8" w14:textId="77777777" w:rsidR="008724D5" w:rsidRPr="00CF2E60" w:rsidRDefault="008724D5" w:rsidP="007A34C6">
      <w:pPr>
        <w:tabs>
          <w:tab w:val="left" w:pos="709"/>
        </w:tabs>
      </w:pPr>
    </w:p>
    <w:p w14:paraId="3E802031" w14:textId="77777777" w:rsidR="008724D5" w:rsidRPr="00CF2E60" w:rsidRDefault="008724D5" w:rsidP="008724D5"/>
    <w:p w14:paraId="545FD72F" w14:textId="77777777" w:rsidR="008724D5" w:rsidRPr="00CF2E60" w:rsidRDefault="008724D5" w:rsidP="008724D5">
      <w:r w:rsidRPr="00CF2E60">
        <w:t xml:space="preserve">Pirmininkė                                                                                                              Loreta </w:t>
      </w:r>
      <w:proofErr w:type="spellStart"/>
      <w:r w:rsidRPr="00CF2E60">
        <w:t>Rubežienė</w:t>
      </w:r>
      <w:proofErr w:type="spellEnd"/>
    </w:p>
    <w:sectPr w:rsidR="008724D5" w:rsidRPr="00CF2E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A89"/>
    <w:multiLevelType w:val="hybridMultilevel"/>
    <w:tmpl w:val="C98A6D8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65775"/>
    <w:multiLevelType w:val="hybridMultilevel"/>
    <w:tmpl w:val="C5700C5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44B5F"/>
    <w:multiLevelType w:val="multilevel"/>
    <w:tmpl w:val="1B340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FD"/>
    <w:rsid w:val="00042CAA"/>
    <w:rsid w:val="00090FE7"/>
    <w:rsid w:val="000B02E0"/>
    <w:rsid w:val="001B4E8E"/>
    <w:rsid w:val="003B072B"/>
    <w:rsid w:val="00400908"/>
    <w:rsid w:val="004461AF"/>
    <w:rsid w:val="004661E6"/>
    <w:rsid w:val="004E64ED"/>
    <w:rsid w:val="00543408"/>
    <w:rsid w:val="00577347"/>
    <w:rsid w:val="005D353F"/>
    <w:rsid w:val="00612C19"/>
    <w:rsid w:val="00613763"/>
    <w:rsid w:val="006170C9"/>
    <w:rsid w:val="006B0BB5"/>
    <w:rsid w:val="006E7A7A"/>
    <w:rsid w:val="00796C37"/>
    <w:rsid w:val="007A34C6"/>
    <w:rsid w:val="008724D5"/>
    <w:rsid w:val="008B14FD"/>
    <w:rsid w:val="008B689C"/>
    <w:rsid w:val="008B7136"/>
    <w:rsid w:val="00BB78D5"/>
    <w:rsid w:val="00C57250"/>
    <w:rsid w:val="00CF2E60"/>
    <w:rsid w:val="00D266E7"/>
    <w:rsid w:val="00D72C63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D68C"/>
  <w15:docId w15:val="{B8086C79-F20A-48B4-BADC-90F1C6D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171113</dc:creator>
  <cp:keywords/>
  <dc:description/>
  <cp:lastModifiedBy>User</cp:lastModifiedBy>
  <cp:revision>2</cp:revision>
  <cp:lastPrinted>2020-09-07T13:22:00Z</cp:lastPrinted>
  <dcterms:created xsi:type="dcterms:W3CDTF">2020-09-07T13:25:00Z</dcterms:created>
  <dcterms:modified xsi:type="dcterms:W3CDTF">2020-09-07T13:25:00Z</dcterms:modified>
</cp:coreProperties>
</file>