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8B" w:rsidRDefault="00C8718B" w:rsidP="00C8718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ŠIAURĖS VAKARŲ LIETUVOS VIETOS VEIKLOS GRUPĖS</w:t>
      </w:r>
    </w:p>
    <w:p w:rsidR="00C8718B" w:rsidRDefault="00C8718B" w:rsidP="00C8718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VALD</w:t>
      </w:r>
      <w:r>
        <w:rPr>
          <w:b/>
          <w:sz w:val="28"/>
          <w:szCs w:val="28"/>
        </w:rPr>
        <w:t>YBOS NARIŲ E-POSĖDŽIO DARBOTVARKĖ</w:t>
      </w:r>
    </w:p>
    <w:p w:rsidR="00C8718B" w:rsidRDefault="00C8718B" w:rsidP="00C8718B">
      <w:pPr>
        <w:jc w:val="center"/>
        <w:rPr>
          <w:b/>
        </w:rPr>
      </w:pPr>
    </w:p>
    <w:p w:rsidR="00C8718B" w:rsidRDefault="00C8718B" w:rsidP="00C8718B">
      <w:pPr>
        <w:jc w:val="center"/>
      </w:pPr>
    </w:p>
    <w:p w:rsidR="00C8718B" w:rsidRDefault="00C8718B" w:rsidP="00C8718B">
      <w:pPr>
        <w:pStyle w:val="Style5"/>
        <w:spacing w:line="274" w:lineRule="exact"/>
        <w:rPr>
          <w:rStyle w:val="FontStyle17"/>
          <w:noProof/>
        </w:rPr>
      </w:pPr>
      <w:r>
        <w:rPr>
          <w:rStyle w:val="FontStyle17"/>
          <w:noProof/>
        </w:rPr>
        <w:t>Posėdžio data – 2020 m. kovo 3</w:t>
      </w:r>
      <w:r>
        <w:rPr>
          <w:rStyle w:val="FontStyle17"/>
          <w:noProof/>
        </w:rPr>
        <w:t>0</w:t>
      </w:r>
      <w:r>
        <w:rPr>
          <w:rStyle w:val="FontStyle17"/>
          <w:noProof/>
        </w:rPr>
        <w:t xml:space="preserve"> d., 16 val.</w:t>
      </w:r>
    </w:p>
    <w:p w:rsidR="00C8718B" w:rsidRDefault="00C8718B" w:rsidP="00C8718B">
      <w:pPr>
        <w:pStyle w:val="Style5"/>
        <w:spacing w:line="274" w:lineRule="exact"/>
        <w:rPr>
          <w:rStyle w:val="FontStyle17"/>
          <w:noProof/>
        </w:rPr>
      </w:pPr>
      <w:r>
        <w:rPr>
          <w:rStyle w:val="FontStyle17"/>
          <w:noProof/>
        </w:rPr>
        <w:t>Posėdžio vieta – e-posėdis.</w:t>
      </w:r>
    </w:p>
    <w:p w:rsidR="00A96A1D" w:rsidRDefault="00A96A1D" w:rsidP="00C8718B">
      <w:pPr>
        <w:jc w:val="center"/>
      </w:pPr>
    </w:p>
    <w:p w:rsidR="00C8718B" w:rsidRDefault="00C8718B" w:rsidP="002B68E5">
      <w:pPr>
        <w:spacing w:after="0" w:line="240" w:lineRule="auto"/>
      </w:pPr>
      <w:r>
        <w:t>Darbotvarkė:</w:t>
      </w:r>
    </w:p>
    <w:p w:rsidR="001677F1" w:rsidRDefault="001677F1" w:rsidP="00B75510">
      <w:pPr>
        <w:pStyle w:val="Sraopastraipa"/>
        <w:numPr>
          <w:ilvl w:val="0"/>
          <w:numId w:val="4"/>
        </w:numPr>
        <w:spacing w:after="0" w:line="240" w:lineRule="auto"/>
        <w:jc w:val="both"/>
      </w:pPr>
      <w:r w:rsidRPr="001677F1">
        <w:t xml:space="preserve">Dėl kvietimo </w:t>
      </w:r>
      <w:r w:rsidR="00B50723">
        <w:t xml:space="preserve">teikti vietos projektus </w:t>
      </w:r>
      <w:proofErr w:type="spellStart"/>
      <w:r w:rsidRPr="001677F1">
        <w:t>Nr</w:t>
      </w:r>
      <w:proofErr w:type="spellEnd"/>
      <w:r w:rsidRPr="001677F1">
        <w:t>. 23 VPS priemonės</w:t>
      </w:r>
      <w:r w:rsidRPr="001677F1">
        <w:t xml:space="preserve"> „Ūkio ir verslo plėtra“ (kodas LEADER-19.2-6)</w:t>
      </w:r>
      <w:r w:rsidR="00057A5E">
        <w:t xml:space="preserve"> </w:t>
      </w:r>
      <w:r w:rsidR="002B68E5">
        <w:t xml:space="preserve"> v</w:t>
      </w:r>
      <w:r w:rsidR="00B75510">
        <w:t>eiklos sritis</w:t>
      </w:r>
      <w:r w:rsidRPr="001677F1">
        <w:t xml:space="preserve"> „Parama ne žemės ūkio verslui kaimo vietovėse pradėti“ (kodas LEADER-19.2-6.2)</w:t>
      </w:r>
      <w:r w:rsidR="002B68E5">
        <w:t xml:space="preserve"> fin</w:t>
      </w:r>
      <w:r w:rsidR="00B75510">
        <w:t xml:space="preserve">ansavimo sąlygų aprašo keitimo </w:t>
      </w:r>
      <w:r w:rsidR="00B75510">
        <w:t>ir vietos projektų paraiškų pateikimo termino pratęsimo.</w:t>
      </w:r>
    </w:p>
    <w:p w:rsidR="002B68E5" w:rsidRDefault="002B68E5" w:rsidP="00B75510">
      <w:pPr>
        <w:pStyle w:val="Sraopastraipa"/>
        <w:numPr>
          <w:ilvl w:val="0"/>
          <w:numId w:val="4"/>
        </w:numPr>
        <w:spacing w:after="0" w:line="240" w:lineRule="auto"/>
        <w:jc w:val="both"/>
      </w:pPr>
      <w:r>
        <w:t xml:space="preserve">Dėl kvietimo </w:t>
      </w:r>
      <w:r w:rsidR="00B50723">
        <w:t xml:space="preserve">teikti vietos projektus </w:t>
      </w:r>
      <w:proofErr w:type="spellStart"/>
      <w:r>
        <w:t>Nr</w:t>
      </w:r>
      <w:proofErr w:type="spellEnd"/>
      <w:r>
        <w:t>. 24</w:t>
      </w:r>
      <w:r w:rsidRPr="001677F1">
        <w:t xml:space="preserve"> VPS priemonės „Ūkio ir verslo plėtra“ (kodas LEADER-19.2-6)</w:t>
      </w:r>
      <w:r w:rsidR="00057A5E">
        <w:t xml:space="preserve"> </w:t>
      </w:r>
      <w:r>
        <w:t xml:space="preserve"> v</w:t>
      </w:r>
      <w:r w:rsidR="00B75510">
        <w:t>eiklos sritis</w:t>
      </w:r>
      <w:r w:rsidRPr="001677F1">
        <w:t xml:space="preserve"> „Parama ne žemės ūkio</w:t>
      </w:r>
      <w:r>
        <w:t xml:space="preserve"> verslui kaimo vietovėse plėtoti</w:t>
      </w:r>
      <w:r w:rsidRPr="001677F1">
        <w:t>“ (kodas LEADER-</w:t>
      </w:r>
      <w:r w:rsidR="00057A5E" w:rsidRPr="00057A5E">
        <w:t>19.2-6.4</w:t>
      </w:r>
      <w:r w:rsidRPr="001677F1">
        <w:t>)</w:t>
      </w:r>
      <w:r>
        <w:t xml:space="preserve"> finansavimo sąlygų aprašo keitimo</w:t>
      </w:r>
      <w:r w:rsidR="00B75510">
        <w:t xml:space="preserve"> </w:t>
      </w:r>
      <w:r w:rsidR="00B75510">
        <w:t>ir vietos projektų paraiškų pateikim</w:t>
      </w:r>
      <w:r w:rsidR="00B75510">
        <w:t>o termino pratęsimo</w:t>
      </w:r>
      <w:r>
        <w:t xml:space="preserve">. </w:t>
      </w:r>
    </w:p>
    <w:p w:rsidR="00B75510" w:rsidRDefault="00057A5E" w:rsidP="002B68E5">
      <w:pPr>
        <w:pStyle w:val="Sraopastraipa"/>
        <w:numPr>
          <w:ilvl w:val="0"/>
          <w:numId w:val="4"/>
        </w:numPr>
        <w:spacing w:after="0" w:line="240" w:lineRule="auto"/>
        <w:jc w:val="both"/>
      </w:pPr>
      <w:r>
        <w:t xml:space="preserve">Dėl kvietimo </w:t>
      </w:r>
      <w:r w:rsidR="00B75510">
        <w:t xml:space="preserve">teikti vietos projektus </w:t>
      </w:r>
      <w:proofErr w:type="spellStart"/>
      <w:r>
        <w:t>Nr</w:t>
      </w:r>
      <w:proofErr w:type="spellEnd"/>
      <w:r>
        <w:t>.</w:t>
      </w:r>
      <w:r w:rsidR="00B75510">
        <w:t xml:space="preserve"> </w:t>
      </w:r>
      <w:r>
        <w:t>25 VPS priemonės „</w:t>
      </w:r>
      <w:r w:rsidR="00B75510">
        <w:t>Investicijos į materialųjį turtą“ (LEADER-19.2-4) veiklos sritis „Parama žemės ūkio produktų perdirbimui, rinkodarai ir (arba) plėtrai (LEADER-19.2-4.2) finansavimo sąlygų aprašo keitimo ir vietos projektų paraiškų pateikimo termino pratęsimo.</w:t>
      </w:r>
    </w:p>
    <w:p w:rsidR="00B75510" w:rsidRDefault="00B75510" w:rsidP="002B68E5">
      <w:pPr>
        <w:pStyle w:val="Sraopastraipa"/>
        <w:numPr>
          <w:ilvl w:val="0"/>
          <w:numId w:val="4"/>
        </w:numPr>
        <w:spacing w:after="0" w:line="240" w:lineRule="auto"/>
        <w:jc w:val="both"/>
      </w:pPr>
      <w:r>
        <w:t xml:space="preserve">Dėl kvietimo </w:t>
      </w:r>
      <w:r w:rsidR="00B50723">
        <w:t xml:space="preserve">teikti vietos projektus </w:t>
      </w:r>
      <w:proofErr w:type="spellStart"/>
      <w:r>
        <w:t>Nr</w:t>
      </w:r>
      <w:proofErr w:type="spellEnd"/>
      <w:r>
        <w:t xml:space="preserve">. 26 </w:t>
      </w:r>
      <w:r w:rsidR="00B50723">
        <w:t xml:space="preserve">VPS priemonės „Pagrindinės paslaugos ir kaimų </w:t>
      </w:r>
    </w:p>
    <w:p w:rsidR="00B50723" w:rsidRDefault="00B50723" w:rsidP="00B50723">
      <w:pPr>
        <w:pStyle w:val="Sraopastraipa"/>
        <w:spacing w:after="0" w:line="240" w:lineRule="auto"/>
        <w:jc w:val="both"/>
      </w:pPr>
      <w:r>
        <w:t>atnaujinimas kaimo vietovėse“</w:t>
      </w:r>
      <w:r w:rsidR="00B75510">
        <w:t xml:space="preserve"> </w:t>
      </w:r>
      <w:r>
        <w:t xml:space="preserve"> veiklos sritis „Parama investicijos į kaimo kultūros ir gamtos paveldą, kraštovaizdį“ (LEADER-19.27.6) </w:t>
      </w:r>
      <w:r>
        <w:t>finansavimo sąlygų aprašo keitimo ir vietos projektų paraiškų pateikimo termino pratęsimo.</w:t>
      </w:r>
    </w:p>
    <w:p w:rsidR="002B68E5" w:rsidRDefault="00B50723" w:rsidP="00B75510">
      <w:pPr>
        <w:pStyle w:val="Sraopastraipa"/>
        <w:spacing w:after="0" w:line="240" w:lineRule="auto"/>
        <w:jc w:val="both"/>
      </w:pPr>
      <w:r>
        <w:t xml:space="preserve"> </w:t>
      </w:r>
      <w:r w:rsidR="00B75510">
        <w:t xml:space="preserve"> </w:t>
      </w:r>
    </w:p>
    <w:p w:rsidR="00057A5E" w:rsidRDefault="00057A5E" w:rsidP="00057A5E">
      <w:pPr>
        <w:spacing w:after="0" w:line="240" w:lineRule="auto"/>
        <w:jc w:val="both"/>
      </w:pPr>
    </w:p>
    <w:p w:rsidR="00CF1578" w:rsidRDefault="00CF1578" w:rsidP="00057A5E">
      <w:pPr>
        <w:spacing w:after="0" w:line="240" w:lineRule="auto"/>
        <w:jc w:val="both"/>
      </w:pPr>
    </w:p>
    <w:p w:rsidR="00CF1578" w:rsidRPr="001677F1" w:rsidRDefault="00CF1578" w:rsidP="00057A5E">
      <w:pPr>
        <w:spacing w:after="0" w:line="240" w:lineRule="auto"/>
        <w:jc w:val="both"/>
      </w:pPr>
      <w:r>
        <w:t xml:space="preserve">Pirmininkė                                                                                                           </w:t>
      </w:r>
      <w:bookmarkStart w:id="0" w:name="_GoBack"/>
      <w:bookmarkEnd w:id="0"/>
      <w:r>
        <w:t xml:space="preserve">    Loreta </w:t>
      </w:r>
      <w:proofErr w:type="spellStart"/>
      <w:r>
        <w:t>Rubežienė</w:t>
      </w:r>
      <w:proofErr w:type="spellEnd"/>
    </w:p>
    <w:sectPr w:rsidR="00CF1578" w:rsidRPr="001677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1955"/>
    <w:multiLevelType w:val="hybridMultilevel"/>
    <w:tmpl w:val="5C5CB884"/>
    <w:lvl w:ilvl="0" w:tplc="C9FA26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E4807"/>
    <w:multiLevelType w:val="hybridMultilevel"/>
    <w:tmpl w:val="B0EE3C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F6596"/>
    <w:multiLevelType w:val="hybridMultilevel"/>
    <w:tmpl w:val="D5C801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220D9"/>
    <w:multiLevelType w:val="hybridMultilevel"/>
    <w:tmpl w:val="C570FD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0F"/>
    <w:rsid w:val="00057A5E"/>
    <w:rsid w:val="001677F1"/>
    <w:rsid w:val="002B68E5"/>
    <w:rsid w:val="002C0A0F"/>
    <w:rsid w:val="00A96A1D"/>
    <w:rsid w:val="00B50723"/>
    <w:rsid w:val="00B75510"/>
    <w:rsid w:val="00C8718B"/>
    <w:rsid w:val="00CF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8718B"/>
    <w:pPr>
      <w:spacing w:after="160" w:line="252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5">
    <w:name w:val="Style5"/>
    <w:basedOn w:val="prastasis"/>
    <w:uiPriority w:val="99"/>
    <w:rsid w:val="00C8718B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lang w:eastAsia="lt-LT"/>
    </w:rPr>
  </w:style>
  <w:style w:type="character" w:customStyle="1" w:styleId="FontStyle17">
    <w:name w:val="Font Style17"/>
    <w:uiPriority w:val="99"/>
    <w:rsid w:val="00C8718B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C87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8718B"/>
    <w:pPr>
      <w:spacing w:after="160" w:line="252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5">
    <w:name w:val="Style5"/>
    <w:basedOn w:val="prastasis"/>
    <w:uiPriority w:val="99"/>
    <w:rsid w:val="00C8718B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lang w:eastAsia="lt-LT"/>
    </w:rPr>
  </w:style>
  <w:style w:type="character" w:customStyle="1" w:styleId="FontStyle17">
    <w:name w:val="Font Style17"/>
    <w:uiPriority w:val="99"/>
    <w:rsid w:val="00C8718B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C87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171113</dc:creator>
  <cp:keywords/>
  <dc:description/>
  <cp:lastModifiedBy>171113</cp:lastModifiedBy>
  <cp:revision>13</cp:revision>
  <dcterms:created xsi:type="dcterms:W3CDTF">2020-03-26T11:33:00Z</dcterms:created>
  <dcterms:modified xsi:type="dcterms:W3CDTF">2020-03-26T14:56:00Z</dcterms:modified>
</cp:coreProperties>
</file>