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C" w:rsidRDefault="00687B6C" w:rsidP="00CB486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687B6C" w:rsidRDefault="00687B6C" w:rsidP="00CB486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POSĖDŽIO PROTOKOLAS</w:t>
      </w:r>
    </w:p>
    <w:p w:rsidR="00687B6C" w:rsidRDefault="00687B6C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B6C" w:rsidRDefault="008F7EF1" w:rsidP="00CB486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2019-10-2</w:t>
      </w:r>
      <w:r w:rsidR="005628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Nr. 11</w:t>
      </w:r>
    </w:p>
    <w:p w:rsidR="00687B6C" w:rsidRDefault="00687B6C" w:rsidP="00CB486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687B6C" w:rsidRDefault="00687B6C" w:rsidP="00CB486A">
      <w:pPr>
        <w:spacing w:after="0" w:line="276" w:lineRule="auto"/>
        <w:rPr>
          <w:rStyle w:val="FontStyle17"/>
          <w:noProof/>
          <w:sz w:val="24"/>
          <w:szCs w:val="24"/>
        </w:rPr>
      </w:pPr>
    </w:p>
    <w:p w:rsidR="00687B6C" w:rsidRDefault="00687B6C" w:rsidP="00CB486A">
      <w:pPr>
        <w:spacing w:after="0" w:line="276" w:lineRule="auto"/>
        <w:rPr>
          <w:rStyle w:val="FontStyle17"/>
          <w:noProof/>
          <w:sz w:val="24"/>
          <w:szCs w:val="24"/>
        </w:rPr>
      </w:pPr>
    </w:p>
    <w:p w:rsidR="00687B6C" w:rsidRPr="002D0C3F" w:rsidRDefault="00687B6C" w:rsidP="00CB486A">
      <w:pPr>
        <w:pStyle w:val="Style5"/>
        <w:spacing w:line="276" w:lineRule="auto"/>
        <w:rPr>
          <w:rStyle w:val="FontStyle17"/>
          <w:noProof/>
        </w:rPr>
      </w:pPr>
      <w:r w:rsidRPr="002D0C3F">
        <w:rPr>
          <w:rStyle w:val="FontStyle17"/>
          <w:noProof/>
        </w:rPr>
        <w:t>Po</w:t>
      </w:r>
      <w:r>
        <w:rPr>
          <w:rStyle w:val="FontStyle17"/>
          <w:noProof/>
        </w:rPr>
        <w:t xml:space="preserve">sėdžio data – </w:t>
      </w:r>
      <w:r>
        <w:rPr>
          <w:rStyle w:val="FontStyle17"/>
          <w:noProof/>
          <w:sz w:val="24"/>
          <w:szCs w:val="24"/>
        </w:rPr>
        <w:t xml:space="preserve">2019 m. </w:t>
      </w:r>
      <w:r w:rsidR="008F7EF1">
        <w:rPr>
          <w:rStyle w:val="FontStyle17"/>
          <w:noProof/>
          <w:sz w:val="24"/>
          <w:szCs w:val="24"/>
        </w:rPr>
        <w:t>spalio 2</w:t>
      </w:r>
      <w:r>
        <w:rPr>
          <w:rStyle w:val="FontStyle17"/>
          <w:noProof/>
          <w:sz w:val="24"/>
          <w:szCs w:val="24"/>
        </w:rPr>
        <w:t>9 d</w:t>
      </w:r>
      <w:r>
        <w:rPr>
          <w:rStyle w:val="FontStyle17"/>
          <w:noProof/>
        </w:rPr>
        <w:t>., 16</w:t>
      </w:r>
      <w:r w:rsidR="008F7EF1">
        <w:rPr>
          <w:rStyle w:val="FontStyle17"/>
          <w:noProof/>
        </w:rPr>
        <w:t>.30</w:t>
      </w:r>
      <w:r w:rsidRPr="002D0C3F">
        <w:rPr>
          <w:rStyle w:val="FontStyle17"/>
          <w:noProof/>
        </w:rPr>
        <w:t xml:space="preserve"> val.</w:t>
      </w:r>
    </w:p>
    <w:p w:rsidR="00687B6C" w:rsidRPr="002D0C3F" w:rsidRDefault="00687B6C" w:rsidP="00CB486A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 xml:space="preserve">Posėdžio vieta – </w:t>
      </w:r>
      <w:r w:rsidR="008F7EF1">
        <w:rPr>
          <w:rStyle w:val="FontStyle17"/>
          <w:noProof/>
          <w:sz w:val="24"/>
          <w:szCs w:val="24"/>
        </w:rPr>
        <w:t>Laisvės g. 39-1, Mažeikiai.</w:t>
      </w:r>
    </w:p>
    <w:p w:rsidR="00687B6C" w:rsidRDefault="00687B6C" w:rsidP="00CB486A">
      <w:pPr>
        <w:pStyle w:val="Style4"/>
        <w:widowControl/>
        <w:spacing w:line="276" w:lineRule="auto"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>Albina Kiudulienė.</w:t>
      </w:r>
    </w:p>
    <w:p w:rsidR="00687B6C" w:rsidRDefault="00687B6C" w:rsidP="00CB486A">
      <w:pPr>
        <w:pStyle w:val="Style5"/>
        <w:widowControl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:rsidR="00687B6C" w:rsidRDefault="00687B6C" w:rsidP="00CB486A">
      <w:pPr>
        <w:pStyle w:val="Style5"/>
        <w:widowControl/>
        <w:spacing w:line="276" w:lineRule="auto"/>
        <w:rPr>
          <w:rStyle w:val="FontStyle17"/>
          <w:noProof/>
        </w:rPr>
      </w:pPr>
    </w:p>
    <w:p w:rsidR="00687B6C" w:rsidRDefault="00687B6C" w:rsidP="00CB486A">
      <w:pPr>
        <w:spacing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Dalyvavo: Anita Avdaljan, Albina Kiudulienė</w:t>
      </w:r>
      <w:r>
        <w:rPr>
          <w:rStyle w:val="FontStyle17"/>
          <w:noProof/>
        </w:rPr>
        <w:t>,</w:t>
      </w:r>
      <w:r>
        <w:rPr>
          <w:rStyle w:val="FontStyle17"/>
          <w:noProof/>
          <w:sz w:val="24"/>
          <w:szCs w:val="24"/>
        </w:rPr>
        <w:t xml:space="preserve"> </w:t>
      </w:r>
      <w:r w:rsidR="008F7EF1">
        <w:rPr>
          <w:rStyle w:val="FontStyle17"/>
          <w:noProof/>
          <w:sz w:val="24"/>
          <w:szCs w:val="24"/>
        </w:rPr>
        <w:t>Sigutė Bernotienė</w:t>
      </w:r>
      <w:r>
        <w:rPr>
          <w:rStyle w:val="FontStyle17"/>
          <w:noProof/>
          <w:sz w:val="24"/>
          <w:szCs w:val="24"/>
        </w:rPr>
        <w:t>, Dangira Undžienė, Kęstutis Mažonas, Man</w:t>
      </w:r>
      <w:r w:rsidR="008F7EF1">
        <w:rPr>
          <w:rStyle w:val="FontStyle17"/>
          <w:noProof/>
          <w:sz w:val="24"/>
          <w:szCs w:val="24"/>
        </w:rPr>
        <w:t>tas Badaukis, Rūta Narmontienė. Mindaugas Jarošaitis, Paulius Auryla.</w:t>
      </w:r>
    </w:p>
    <w:p w:rsidR="00687B6C" w:rsidRDefault="00687B6C" w:rsidP="00CB486A">
      <w:pPr>
        <w:spacing w:line="276" w:lineRule="auto"/>
        <w:ind w:firstLine="706"/>
        <w:jc w:val="both"/>
      </w:pPr>
      <w:r>
        <w:rPr>
          <w:rStyle w:val="FontStyle17"/>
          <w:noProof/>
          <w:sz w:val="24"/>
          <w:szCs w:val="24"/>
        </w:rPr>
        <w:t>Kviestieji asmenys: Šiaurės vakarų Lietuvos vietos veiklos grupės pirmininkė Lo</w:t>
      </w:r>
      <w:r w:rsidR="00767445">
        <w:rPr>
          <w:rStyle w:val="FontStyle17"/>
          <w:noProof/>
          <w:sz w:val="24"/>
          <w:szCs w:val="24"/>
        </w:rPr>
        <w:t xml:space="preserve">reta Rubežienė, administratorė </w:t>
      </w:r>
      <w:r w:rsidR="008F7EF1">
        <w:rPr>
          <w:rStyle w:val="FontStyle17"/>
          <w:noProof/>
          <w:sz w:val="24"/>
          <w:szCs w:val="24"/>
        </w:rPr>
        <w:t>Daiva Baranauskienė, viešųjų ryšių specialistė Donata Skorodumova.</w:t>
      </w:r>
    </w:p>
    <w:p w:rsidR="003D59DC" w:rsidRDefault="003D59DC" w:rsidP="003D59DC">
      <w:pPr>
        <w:spacing w:after="0" w:line="276" w:lineRule="auto"/>
        <w:ind w:firstLine="706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DARBOTVARKĖ:</w:t>
      </w:r>
    </w:p>
    <w:p w:rsidR="003D59DC" w:rsidRDefault="003D59DC" w:rsidP="00515905">
      <w:pPr>
        <w:spacing w:after="0" w:line="276" w:lineRule="auto"/>
        <w:ind w:firstLine="706"/>
      </w:pPr>
      <w:r>
        <w:rPr>
          <w:rStyle w:val="FontStyle17"/>
          <w:noProof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finansavimo sąlygų aprašo pagal VPS </w:t>
      </w:r>
      <w:r>
        <w:rPr>
          <w:rFonts w:ascii="Times New Roman" w:hAnsi="Times New Roman"/>
          <w:sz w:val="24"/>
          <w:szCs w:val="24"/>
        </w:rPr>
        <w:t xml:space="preserve">priemonę „Ūkio ir verslo plėtra“ 1 veiklos sritį „Parama ne žemės ūkio verslui kaimo vietovėse plėtoti“, kodas (LEADER-19.2-6.4), tvirtinimo ir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</w:t>
      </w:r>
      <w:r w:rsidRPr="003D5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“ paskelbimo.</w:t>
      </w:r>
    </w:p>
    <w:p w:rsidR="003D59DC" w:rsidRDefault="003D59DC" w:rsidP="003D59DC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Pranešėja L. Rubežienė.</w:t>
      </w:r>
    </w:p>
    <w:p w:rsidR="003D59DC" w:rsidRDefault="003D59DC" w:rsidP="00515905">
      <w:pPr>
        <w:spacing w:after="0" w:line="276" w:lineRule="auto"/>
        <w:ind w:firstLine="709"/>
      </w:pPr>
      <w:r>
        <w:rPr>
          <w:rStyle w:val="FontStyle17"/>
          <w:noProof/>
          <w:sz w:val="24"/>
          <w:szCs w:val="24"/>
        </w:rPr>
        <w:t xml:space="preserve">2.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>
        <w:rPr>
          <w:rFonts w:ascii="Times New Roman" w:hAnsi="Times New Roman"/>
          <w:sz w:val="24"/>
          <w:szCs w:val="24"/>
        </w:rPr>
        <w:t xml:space="preserve">priemonę „Ūkio ir verslo plėtra“ 2 veiklos sritį „Parama ne žemės ūkio verslui kaimo vietovėse pradėti“, kodas (LEADER-19.2-6.2), tvirtinimo ir „Paprasto kvietimo teikti vietos projektus Nr.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>
        <w:rPr>
          <w:rFonts w:ascii="Times New Roman" w:hAnsi="Times New Roman"/>
          <w:sz w:val="24"/>
          <w:szCs w:val="24"/>
        </w:rPr>
        <w:t xml:space="preserve">“ paskelbimo. </w:t>
      </w:r>
    </w:p>
    <w:p w:rsidR="003D59DC" w:rsidRPr="00F53926" w:rsidRDefault="003D59DC" w:rsidP="003D59DC">
      <w:pPr>
        <w:spacing w:after="0" w:line="276" w:lineRule="auto"/>
        <w:ind w:firstLine="709"/>
        <w:rPr>
          <w:rStyle w:val="FontStyle17"/>
          <w:rFonts w:eastAsia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Pranešėja L. Rubežienė.</w:t>
      </w:r>
    </w:p>
    <w:p w:rsidR="003D59DC" w:rsidRDefault="003D59DC" w:rsidP="00515905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Dėl Vietos projektų finansavimo sąlygų aprašo pagal VPS priemonę „Vietos projektų pareiškėjų ir vykdytojų mokymas, įgūdžių įgijimas“, kodas (LEADER-19.2-SAVA-3), tvirtinimo ir „Paprasto kvietimo teikti vietos projektus Nr. 22“ paskelbimo.</w:t>
      </w:r>
    </w:p>
    <w:p w:rsidR="003D59DC" w:rsidRDefault="003D59DC" w:rsidP="003D59DC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Pranešėja L.</w:t>
      </w:r>
      <w:r w:rsidR="00BD73F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Rubežienė.</w:t>
      </w:r>
    </w:p>
    <w:p w:rsidR="003D59DC" w:rsidRDefault="003D59DC" w:rsidP="00515905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 Kiti klausimai:</w:t>
      </w:r>
    </w:p>
    <w:p w:rsidR="003D59DC" w:rsidRDefault="003D59DC" w:rsidP="00515905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4.1. Dėl konferencijos 2019 m. lapkričio 13</w:t>
      </w:r>
      <w:r>
        <w:rPr>
          <w:rStyle w:val="FontStyle17"/>
          <w:noProof/>
        </w:rPr>
        <w:t>–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14 d. </w:t>
      </w:r>
      <w:r w:rsidRPr="00A3365F">
        <w:rPr>
          <w:rFonts w:ascii="Times New Roman" w:eastAsia="Times New Roman" w:hAnsi="Times New Roman"/>
          <w:sz w:val="24"/>
          <w:szCs w:val="24"/>
          <w:lang w:eastAsia="lt-LT"/>
        </w:rPr>
        <w:t xml:space="preserve">organizavimo, įgyvendinant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tarptautinį projektą „Turizmo vystymas. Nuo tradicijų prie modernaus verslo“.</w:t>
      </w:r>
    </w:p>
    <w:p w:rsidR="003D59DC" w:rsidRDefault="003D59DC" w:rsidP="003D59DC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Pranešėja L.</w:t>
      </w:r>
      <w:r w:rsidR="00BD73F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Rubežienė.</w:t>
      </w:r>
    </w:p>
    <w:p w:rsidR="003D59DC" w:rsidRDefault="003D59DC" w:rsidP="00515905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4.2. Dėl tarpinio vietos plėtros strategijų įgyvendinimo vertinimo.</w:t>
      </w:r>
    </w:p>
    <w:p w:rsidR="003D59DC" w:rsidRDefault="003D59DC" w:rsidP="003D59DC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Pranešėja L.</w:t>
      </w:r>
      <w:r w:rsidR="00BD73F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Rubežienė.</w:t>
      </w:r>
    </w:p>
    <w:p w:rsidR="003D59DC" w:rsidRDefault="003D59DC" w:rsidP="00515905">
      <w:pPr>
        <w:spacing w:after="0"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4.3. Dėl lėšų iš Mažeikių rajono savivaldybės biudžeto.</w:t>
      </w:r>
    </w:p>
    <w:p w:rsidR="003D59DC" w:rsidRDefault="003D59DC" w:rsidP="003D59DC">
      <w:pPr>
        <w:spacing w:after="0"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Pranešėja L.</w:t>
      </w:r>
      <w:r w:rsidR="00BD73F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Rubežienė.</w:t>
      </w:r>
    </w:p>
    <w:p w:rsidR="003D59DC" w:rsidRDefault="003D59DC" w:rsidP="003D5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D59DC" w:rsidRDefault="003D59DC" w:rsidP="003D5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34990" w:rsidRDefault="0036758C" w:rsidP="00812423">
      <w:pPr>
        <w:spacing w:after="0" w:line="276" w:lineRule="auto"/>
        <w:ind w:firstLine="706"/>
      </w:pPr>
      <w:r>
        <w:rPr>
          <w:rStyle w:val="FontStyle17"/>
          <w:noProof/>
          <w:sz w:val="24"/>
          <w:szCs w:val="24"/>
        </w:rPr>
        <w:t xml:space="preserve">1. </w:t>
      </w:r>
      <w:r w:rsidR="00443667" w:rsidRPr="008145D1">
        <w:rPr>
          <w:rFonts w:ascii="Times New Roman" w:hAnsi="Times New Roman"/>
          <w:sz w:val="24"/>
          <w:szCs w:val="24"/>
        </w:rPr>
        <w:t>SVARSTYTA.</w:t>
      </w:r>
      <w:r w:rsidR="008E5923" w:rsidRPr="008E592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34990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 w:rsidR="00B34990">
        <w:rPr>
          <w:rFonts w:ascii="Times New Roman" w:hAnsi="Times New Roman"/>
          <w:sz w:val="24"/>
          <w:szCs w:val="24"/>
        </w:rPr>
        <w:t xml:space="preserve">priemonę „Ūkio ir verslo plėtra“ 1 veiklos sritį „Parama ne žemės ūkio verslui kaimo vietovėse plėtoti“, kodas (LEADER-19.2-6.4), tvirtinimas ir </w:t>
      </w:r>
      <w:r w:rsidR="00B34990"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</w:t>
      </w:r>
      <w:r w:rsidR="00B34990" w:rsidRPr="003D59DC">
        <w:rPr>
          <w:rFonts w:ascii="Times New Roman" w:hAnsi="Times New Roman"/>
          <w:sz w:val="24"/>
          <w:szCs w:val="24"/>
        </w:rPr>
        <w:t xml:space="preserve"> </w:t>
      </w:r>
      <w:r w:rsidR="00B34990">
        <w:rPr>
          <w:rFonts w:ascii="Times New Roman" w:hAnsi="Times New Roman"/>
          <w:sz w:val="24"/>
          <w:szCs w:val="24"/>
        </w:rPr>
        <w:t>20</w:t>
      </w:r>
      <w:r w:rsidR="00B34990">
        <w:rPr>
          <w:rFonts w:ascii="Times New Roman" w:eastAsia="Times New Roman" w:hAnsi="Times New Roman"/>
          <w:sz w:val="24"/>
          <w:szCs w:val="24"/>
          <w:lang w:eastAsia="lt-LT"/>
        </w:rPr>
        <w:t>“ paskelbimas.</w:t>
      </w:r>
    </w:p>
    <w:p w:rsidR="008E5923" w:rsidRDefault="008E5923" w:rsidP="00B34990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Pranešėja L. Rubežienė informavo valdybos narius, kad planuojamas skelbti naujas kvietimas teikti vietos projektus. Ji supažindino valdybos narius su svarstomu </w:t>
      </w:r>
      <w:r w:rsidRPr="008145D1">
        <w:rPr>
          <w:rFonts w:ascii="Times New Roman" w:eastAsia="Times New Roman" w:hAnsi="Times New Roman"/>
          <w:sz w:val="24"/>
          <w:szCs w:val="24"/>
          <w:lang w:eastAsia="lt-LT"/>
        </w:rPr>
        <w:t>Vietos pr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ojektų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finansavimo sąlygų aprašu, paaiškino atrankos kriterijus, 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>finansavimo šaltinius</w:t>
      </w:r>
      <w:r w:rsidR="00EF7B25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reikalavimus pareiškėjams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ir pasiūlė jį patvirtinti.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 Kvietimą planuojama skelbti nuo </w:t>
      </w:r>
      <w:r w:rsidR="0036758C">
        <w:rPr>
          <w:rStyle w:val="FontStyle17"/>
          <w:noProof/>
          <w:sz w:val="24"/>
          <w:szCs w:val="24"/>
        </w:rPr>
        <w:t xml:space="preserve">2019 m. </w:t>
      </w:r>
      <w:r w:rsidR="00B34990">
        <w:rPr>
          <w:rStyle w:val="FontStyle17"/>
          <w:noProof/>
          <w:sz w:val="24"/>
          <w:szCs w:val="24"/>
        </w:rPr>
        <w:t>lapkričio</w:t>
      </w:r>
      <w:r w:rsidR="0036758C">
        <w:rPr>
          <w:rStyle w:val="FontStyle17"/>
          <w:noProof/>
          <w:sz w:val="24"/>
          <w:szCs w:val="24"/>
        </w:rPr>
        <w:t xml:space="preserve"> </w:t>
      </w:r>
      <w:r w:rsidR="00B34990">
        <w:rPr>
          <w:rStyle w:val="FontStyle17"/>
          <w:noProof/>
          <w:sz w:val="24"/>
          <w:szCs w:val="24"/>
        </w:rPr>
        <w:t>18</w:t>
      </w:r>
      <w:r w:rsidR="0036758C">
        <w:rPr>
          <w:rStyle w:val="FontStyle17"/>
          <w:noProof/>
          <w:sz w:val="24"/>
          <w:szCs w:val="24"/>
        </w:rPr>
        <w:t xml:space="preserve"> d. iki </w:t>
      </w:r>
      <w:r w:rsidR="00B34990">
        <w:rPr>
          <w:rStyle w:val="FontStyle17"/>
          <w:noProof/>
          <w:sz w:val="24"/>
          <w:szCs w:val="24"/>
        </w:rPr>
        <w:t>2020 m. sausio 17</w:t>
      </w:r>
      <w:r w:rsidR="0036758C">
        <w:rPr>
          <w:rStyle w:val="FontStyle17"/>
          <w:noProof/>
          <w:sz w:val="24"/>
          <w:szCs w:val="24"/>
        </w:rPr>
        <w:t xml:space="preserve"> d.</w:t>
      </w:r>
    </w:p>
    <w:p w:rsidR="008E5923" w:rsidRDefault="00B34990" w:rsidP="00CB486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9</w:t>
      </w:r>
      <w:r w:rsidR="008E5923">
        <w:rPr>
          <w:rFonts w:ascii="Times New Roman" w:hAnsi="Times New Roman"/>
          <w:sz w:val="24"/>
          <w:szCs w:val="24"/>
        </w:rPr>
        <w:t xml:space="preserve"> (vienbalsiai).</w:t>
      </w:r>
    </w:p>
    <w:p w:rsidR="0036758C" w:rsidRDefault="0036758C" w:rsidP="00CB486A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36758C" w:rsidRPr="0036758C" w:rsidRDefault="0036758C" w:rsidP="00153FC6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aprašą pagal VPS </w:t>
      </w:r>
      <w:r w:rsidR="00812423">
        <w:rPr>
          <w:rFonts w:ascii="Times New Roman" w:hAnsi="Times New Roman"/>
          <w:sz w:val="24"/>
          <w:szCs w:val="24"/>
        </w:rPr>
        <w:t>priemonę „Ūkio ir verslo plėtra“ 1 veiklos sritį „Parama ne žemės ūkio verslui kaimo vietovėse plėtoti“, kodas (LEADER-19.2-6.4)</w:t>
      </w:r>
      <w:r w:rsidR="00153FC6">
        <w:rPr>
          <w:rFonts w:ascii="Times New Roman" w:hAnsi="Times New Roman"/>
          <w:sz w:val="24"/>
          <w:szCs w:val="24"/>
        </w:rPr>
        <w:t>.</w:t>
      </w:r>
    </w:p>
    <w:p w:rsidR="00812423" w:rsidRDefault="0036758C" w:rsidP="00812423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</w:t>
      </w:r>
      <w:r w:rsidR="00812423" w:rsidRPr="003D59DC">
        <w:rPr>
          <w:rFonts w:ascii="Times New Roman" w:hAnsi="Times New Roman"/>
          <w:sz w:val="24"/>
          <w:szCs w:val="24"/>
        </w:rPr>
        <w:t xml:space="preserve"> </w:t>
      </w:r>
      <w:r w:rsidR="00812423">
        <w:rPr>
          <w:rFonts w:ascii="Times New Roman" w:hAnsi="Times New Roman"/>
          <w:sz w:val="24"/>
          <w:szCs w:val="24"/>
        </w:rPr>
        <w:t>20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paskelbimui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 w:rsidR="00812423">
        <w:rPr>
          <w:rStyle w:val="FontStyle17"/>
          <w:noProof/>
          <w:sz w:val="24"/>
          <w:szCs w:val="24"/>
        </w:rPr>
        <w:t>2019 m. lapkričio 18 d. iki 2020 m. sausio 17 d.</w:t>
      </w:r>
    </w:p>
    <w:p w:rsidR="0036758C" w:rsidRPr="0036758C" w:rsidRDefault="0036758C" w:rsidP="00CB486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12423" w:rsidRDefault="0036758C" w:rsidP="00812423">
      <w:pPr>
        <w:spacing w:after="0" w:line="276" w:lineRule="auto"/>
        <w:ind w:firstLine="706"/>
      </w:pPr>
      <w:r>
        <w:rPr>
          <w:rStyle w:val="FontStyle17"/>
          <w:noProof/>
          <w:sz w:val="24"/>
          <w:szCs w:val="24"/>
        </w:rPr>
        <w:t>2.</w:t>
      </w:r>
      <w:r w:rsidRPr="0036758C">
        <w:rPr>
          <w:rFonts w:ascii="Times New Roman" w:hAnsi="Times New Roman"/>
          <w:sz w:val="24"/>
          <w:szCs w:val="24"/>
        </w:rPr>
        <w:t xml:space="preserve"> </w:t>
      </w:r>
      <w:r w:rsidRPr="008145D1">
        <w:rPr>
          <w:rFonts w:ascii="Times New Roman" w:hAnsi="Times New Roman"/>
          <w:sz w:val="24"/>
          <w:szCs w:val="24"/>
        </w:rPr>
        <w:t>SVARSTYTA.</w:t>
      </w:r>
      <w:r>
        <w:rPr>
          <w:rFonts w:ascii="Times New Roman" w:hAnsi="Times New Roman"/>
          <w:sz w:val="24"/>
          <w:szCs w:val="24"/>
        </w:rPr>
        <w:t xml:space="preserve"> 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 w:rsidR="00812423">
        <w:rPr>
          <w:rFonts w:ascii="Times New Roman" w:hAnsi="Times New Roman"/>
          <w:sz w:val="24"/>
          <w:szCs w:val="24"/>
        </w:rPr>
        <w:t xml:space="preserve">priemonę „Ūkio ir verslo plėtra“ 2 veiklos sritį „Parama ne žemės ūkio verslui kaimo vietovėse pradėti“, kodas (LEADER-19.2-6.2), tvirtinimas ir „Paprasto kvietimo teikti vietos projektus Nr. 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 w:rsidR="00812423">
        <w:rPr>
          <w:rFonts w:ascii="Times New Roman" w:hAnsi="Times New Roman"/>
          <w:sz w:val="24"/>
          <w:szCs w:val="24"/>
        </w:rPr>
        <w:t xml:space="preserve">“ paskelbimas. </w:t>
      </w:r>
    </w:p>
    <w:p w:rsidR="00812423" w:rsidRDefault="0036758C" w:rsidP="00812423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>Pranešėja L. Rubežienė</w:t>
      </w:r>
      <w:r w:rsidR="00812423">
        <w:rPr>
          <w:rStyle w:val="FontStyle17"/>
          <w:noProof/>
          <w:sz w:val="24"/>
          <w:szCs w:val="24"/>
        </w:rPr>
        <w:t xml:space="preserve"> supažindino su 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>projektų finansavimo sąlygų aprašu</w:t>
      </w:r>
      <w:r w:rsidR="00916CFA">
        <w:rPr>
          <w:rStyle w:val="FontStyle17"/>
          <w:noProof/>
          <w:sz w:val="24"/>
          <w:szCs w:val="24"/>
        </w:rPr>
        <w:t xml:space="preserve">, </w:t>
      </w:r>
      <w:r w:rsidR="00812423">
        <w:rPr>
          <w:rStyle w:val="FontStyle17"/>
          <w:noProof/>
          <w:sz w:val="24"/>
          <w:szCs w:val="24"/>
        </w:rPr>
        <w:t>pristatė atrankos kriterijus</w:t>
      </w:r>
      <w:r w:rsidR="00916CFA">
        <w:rPr>
          <w:rStyle w:val="FontStyle17"/>
          <w:noProof/>
          <w:sz w:val="24"/>
          <w:szCs w:val="24"/>
        </w:rPr>
        <w:t xml:space="preserve">, kitus reikalavimus ir sąlygas. </w:t>
      </w:r>
      <w:r w:rsidR="00916CFA">
        <w:rPr>
          <w:rFonts w:ascii="Times New Roman" w:eastAsia="Times New Roman" w:hAnsi="Times New Roman"/>
          <w:sz w:val="24"/>
          <w:szCs w:val="24"/>
          <w:lang w:eastAsia="lt-LT"/>
        </w:rPr>
        <w:t xml:space="preserve">Kvietimą planuojama skelbti nuo </w:t>
      </w:r>
      <w:r w:rsidR="00812423">
        <w:rPr>
          <w:rStyle w:val="FontStyle17"/>
          <w:noProof/>
          <w:sz w:val="24"/>
          <w:szCs w:val="24"/>
        </w:rPr>
        <w:t>2019 m. lapkričio 18 d. iki 2020 m. sausio 17 d.</w:t>
      </w:r>
    </w:p>
    <w:p w:rsidR="00916CFA" w:rsidRDefault="00916CFA" w:rsidP="00CB48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Balsuota: už – </w:t>
      </w:r>
      <w:r w:rsidR="00812423">
        <w:rPr>
          <w:rFonts w:ascii="Times New Roman" w:hAnsi="Times New Roman"/>
          <w:sz w:val="24"/>
          <w:szCs w:val="24"/>
        </w:rPr>
        <w:t>9 (vienbalsiai).</w:t>
      </w:r>
    </w:p>
    <w:p w:rsidR="0036758C" w:rsidRDefault="0036758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</w:p>
    <w:p w:rsidR="00916CFA" w:rsidRDefault="00916CFA" w:rsidP="00CB486A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916CFA" w:rsidRDefault="00916CFA" w:rsidP="00153FC6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aprašą pagal VPS </w:t>
      </w:r>
      <w:r w:rsidR="00812423"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pradėti“, kodas (LEADER-19.2-6.2)</w:t>
      </w:r>
      <w:r w:rsidR="00153FC6">
        <w:rPr>
          <w:rFonts w:ascii="Times New Roman" w:hAnsi="Times New Roman"/>
          <w:sz w:val="24"/>
          <w:szCs w:val="24"/>
        </w:rPr>
        <w:t>.</w:t>
      </w:r>
    </w:p>
    <w:p w:rsidR="00812423" w:rsidRDefault="00916CFA" w:rsidP="00812423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 w:rsidR="00812423">
        <w:rPr>
          <w:rFonts w:ascii="Times New Roman" w:hAnsi="Times New Roman"/>
          <w:sz w:val="24"/>
          <w:szCs w:val="24"/>
        </w:rPr>
        <w:t xml:space="preserve">„Paprasto kvietimo teikti vietos projektus Nr. </w:t>
      </w:r>
      <w:r w:rsidR="00812423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 w:rsidR="00812423">
        <w:rPr>
          <w:rFonts w:ascii="Times New Roman" w:hAnsi="Times New Roman"/>
          <w:sz w:val="24"/>
          <w:szCs w:val="24"/>
        </w:rPr>
        <w:t>“ paskelbimui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 w:rsidR="00812423">
        <w:rPr>
          <w:rStyle w:val="FontStyle17"/>
          <w:noProof/>
          <w:sz w:val="24"/>
          <w:szCs w:val="24"/>
        </w:rPr>
        <w:t>2019 m. lapkričio 18 d. iki 2020 m. sausio 17 d.</w:t>
      </w:r>
    </w:p>
    <w:p w:rsidR="0036758C" w:rsidRDefault="0036758C" w:rsidP="00812423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4222C" w:rsidRDefault="00D4222C" w:rsidP="00457AE9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3. </w:t>
      </w:r>
      <w:r w:rsidRPr="008145D1">
        <w:rPr>
          <w:rFonts w:ascii="Times New Roman" w:hAnsi="Times New Roman"/>
          <w:sz w:val="24"/>
          <w:szCs w:val="24"/>
        </w:rPr>
        <w:t>SVARSTYTA.</w:t>
      </w:r>
      <w:r w:rsidRPr="00D4222C">
        <w:rPr>
          <w:rStyle w:val="FontStyle17"/>
          <w:noProof/>
          <w:sz w:val="24"/>
          <w:szCs w:val="24"/>
        </w:rPr>
        <w:t xml:space="preserve"> </w:t>
      </w:r>
      <w:r w:rsidR="00457AE9"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aprašo pagal VPS priemonę „Vietos projektų pareiškėjų ir vykdytojų mokymas, įgūdžių įgijimas“, kodas (LEADER-19.2-SAVA-3), tvirtinimas ir „Paprasto kvietimo teikti vietos projektus Nr. 22“ paskelbimas.</w:t>
      </w:r>
    </w:p>
    <w:p w:rsidR="00D52E69" w:rsidRDefault="00457AE9" w:rsidP="00D52E69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Pranešėja L. Rubežienė paaiškino, kad </w:t>
      </w:r>
      <w:r w:rsidR="00153FC6">
        <w:rPr>
          <w:rStyle w:val="FontStyle17"/>
          <w:noProof/>
          <w:sz w:val="24"/>
          <w:szCs w:val="24"/>
        </w:rPr>
        <w:t xml:space="preserve">NVO skirta </w:t>
      </w:r>
      <w:r>
        <w:rPr>
          <w:rStyle w:val="FontStyle17"/>
          <w:noProof/>
          <w:sz w:val="24"/>
          <w:szCs w:val="24"/>
        </w:rPr>
        <w:t>priemonė jau buvo skelbiama, gauta viena paraiška. Ji pristatė naujai skelbiamo finansavimo sąlygų aprašo pakeitimus, atrankos kriterijus</w:t>
      </w:r>
      <w:r w:rsidR="00D52E69">
        <w:rPr>
          <w:rStyle w:val="FontStyle17"/>
          <w:noProof/>
          <w:sz w:val="24"/>
          <w:szCs w:val="24"/>
        </w:rPr>
        <w:t>.</w:t>
      </w:r>
      <w:r w:rsidR="00D52E69" w:rsidRPr="00D52E6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52E69">
        <w:rPr>
          <w:rFonts w:ascii="Times New Roman" w:eastAsia="Times New Roman" w:hAnsi="Times New Roman"/>
          <w:sz w:val="24"/>
          <w:szCs w:val="24"/>
          <w:lang w:eastAsia="lt-LT"/>
        </w:rPr>
        <w:t xml:space="preserve">Kvietimą siūlė skelbti nuo </w:t>
      </w:r>
      <w:r w:rsidR="00D52E69">
        <w:rPr>
          <w:rStyle w:val="FontStyle17"/>
          <w:noProof/>
          <w:sz w:val="24"/>
          <w:szCs w:val="24"/>
        </w:rPr>
        <w:t>2019 m. lapkričio 18 d. iki 2020 m. sausio 17 d.</w:t>
      </w:r>
    </w:p>
    <w:p w:rsidR="00D52E69" w:rsidRDefault="00D52E69" w:rsidP="00D52E6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Balsuota: už – 9 (vienbalsiai).</w:t>
      </w:r>
    </w:p>
    <w:p w:rsidR="00D52E69" w:rsidRDefault="00D52E69" w:rsidP="00D52E69">
      <w:pPr>
        <w:spacing w:line="276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NUTARTA:</w:t>
      </w:r>
    </w:p>
    <w:p w:rsidR="00D52E69" w:rsidRDefault="00D52E69" w:rsidP="00D52E69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aprašą pagal VPS priemonę „Vietos projektų pareiškėjų ir vykdytojų mokymas, įgūdžių įgijimas“, kodas (LEADER-19.2-SAVA-3).</w:t>
      </w:r>
    </w:p>
    <w:p w:rsidR="00D52E69" w:rsidRDefault="00D52E69" w:rsidP="00D52E69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„Paprasto kvietimo teikti vietos projektus Nr.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22</w:t>
      </w:r>
      <w:r>
        <w:rPr>
          <w:rFonts w:ascii="Times New Roman" w:hAnsi="Times New Roman"/>
          <w:sz w:val="24"/>
          <w:szCs w:val="24"/>
        </w:rPr>
        <w:t xml:space="preserve">“ paskelbimui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>
        <w:rPr>
          <w:rStyle w:val="FontStyle17"/>
          <w:noProof/>
          <w:sz w:val="24"/>
          <w:szCs w:val="24"/>
        </w:rPr>
        <w:t>2019 m. lapkričio 18 d. iki 2020 m. sausio 17 d.</w:t>
      </w:r>
    </w:p>
    <w:p w:rsidR="00D52E69" w:rsidRDefault="00D52E69" w:rsidP="00D52E6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E69" w:rsidRDefault="00D4222C" w:rsidP="00153FC6">
      <w:pPr>
        <w:spacing w:after="0"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 4. </w:t>
      </w:r>
      <w:r w:rsidRPr="008145D1">
        <w:rPr>
          <w:rFonts w:ascii="Times New Roman" w:hAnsi="Times New Roman"/>
          <w:sz w:val="24"/>
          <w:szCs w:val="24"/>
        </w:rPr>
        <w:t>SVARSTYTA.</w:t>
      </w:r>
      <w:r w:rsidRPr="00D4222C">
        <w:rPr>
          <w:rStyle w:val="FontStyle17"/>
          <w:noProof/>
          <w:sz w:val="24"/>
          <w:szCs w:val="24"/>
        </w:rPr>
        <w:t xml:space="preserve"> </w:t>
      </w:r>
      <w:r w:rsidR="00D52E69">
        <w:rPr>
          <w:rFonts w:ascii="Times New Roman" w:eastAsia="Times New Roman" w:hAnsi="Times New Roman"/>
          <w:sz w:val="24"/>
          <w:szCs w:val="24"/>
          <w:lang w:eastAsia="lt-LT"/>
        </w:rPr>
        <w:t>Kiti klausimai:</w:t>
      </w:r>
    </w:p>
    <w:p w:rsidR="00D52E69" w:rsidRDefault="00D52E69" w:rsidP="00153FC6">
      <w:pPr>
        <w:spacing w:after="0"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4.1. Konferencijos 2019 m. lapkričio 13</w:t>
      </w:r>
      <w:r>
        <w:rPr>
          <w:rStyle w:val="FontStyle17"/>
          <w:noProof/>
        </w:rPr>
        <w:t>–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14 d. </w:t>
      </w:r>
      <w:r w:rsidRPr="00A3365F">
        <w:rPr>
          <w:rFonts w:ascii="Times New Roman" w:eastAsia="Times New Roman" w:hAnsi="Times New Roman"/>
          <w:sz w:val="24"/>
          <w:szCs w:val="24"/>
          <w:lang w:eastAsia="lt-LT"/>
        </w:rPr>
        <w:t>organizavim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Pr="00A3365F">
        <w:rPr>
          <w:rFonts w:ascii="Times New Roman" w:eastAsia="Times New Roman" w:hAnsi="Times New Roman"/>
          <w:sz w:val="24"/>
          <w:szCs w:val="24"/>
          <w:lang w:eastAsia="lt-LT"/>
        </w:rPr>
        <w:t xml:space="preserve">, įgyvendinant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tarptautinį projektą „Turizmo vystymas. Nuo tradicijų prie modernaus verslo“.</w:t>
      </w:r>
    </w:p>
    <w:p w:rsidR="00D52E69" w:rsidRDefault="00D52E69" w:rsidP="00D52E69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Pranešėja L. Rubežienė supažindino valdybos narius su tarptautinio projekto įgyvendinimo eiga, konferencijos programa, kuri išsiųsta </w:t>
      </w:r>
      <w:r w:rsidR="00F4774B">
        <w:rPr>
          <w:rFonts w:ascii="Times New Roman" w:eastAsia="Times New Roman" w:hAnsi="Times New Roman"/>
          <w:sz w:val="24"/>
          <w:szCs w:val="24"/>
          <w:lang w:eastAsia="lt-LT"/>
        </w:rPr>
        <w:t>VVG nariams su kvietimu registruotis ir dalyvauti konferencijoje.</w:t>
      </w:r>
    </w:p>
    <w:p w:rsidR="00F4774B" w:rsidRDefault="00F4774B" w:rsidP="00515905">
      <w:pPr>
        <w:spacing w:after="0"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4.2. Tarpinis vietos plėtros strategijų įgyvendinimo vertinimas.</w:t>
      </w:r>
    </w:p>
    <w:p w:rsidR="00F4774B" w:rsidRDefault="00F4774B" w:rsidP="00F4774B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Pranešėja L. Rubežienė informavo, kad  iš Ncionalinės mokėjimų agentūros gautas raštas „Dėl tarpinio vietos plėtros strategijų įgyvendinimo vertinimo“. Ji supažindino valdybos narius su šio rašto turiniu.</w:t>
      </w:r>
    </w:p>
    <w:p w:rsidR="00BD73F0" w:rsidRDefault="00BD73F0" w:rsidP="00515905">
      <w:pPr>
        <w:spacing w:after="0"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4.3. Lėšos iš Mažeikių rajono savivaldybės biudžeto.</w:t>
      </w:r>
    </w:p>
    <w:p w:rsidR="00BD73F0" w:rsidRDefault="00BD73F0" w:rsidP="00BD73F0">
      <w:pPr>
        <w:spacing w:after="0" w:line="276" w:lineRule="auto"/>
        <w:ind w:firstLine="70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Pranešėj</w:t>
      </w:r>
      <w:r w:rsidR="00342EDB">
        <w:rPr>
          <w:rFonts w:ascii="Times New Roman" w:eastAsia="Times New Roman" w:hAnsi="Times New Roman"/>
          <w:sz w:val="24"/>
          <w:szCs w:val="24"/>
          <w:lang w:eastAsia="lt-LT"/>
        </w:rPr>
        <w:t xml:space="preserve">a L. </w:t>
      </w:r>
      <w:proofErr w:type="spellStart"/>
      <w:r w:rsidR="00342EDB">
        <w:rPr>
          <w:rFonts w:ascii="Times New Roman" w:eastAsia="Times New Roman" w:hAnsi="Times New Roman"/>
          <w:sz w:val="24"/>
          <w:szCs w:val="24"/>
          <w:lang w:eastAsia="lt-LT"/>
        </w:rPr>
        <w:t>Rubežienė</w:t>
      </w:r>
      <w:proofErr w:type="spellEnd"/>
      <w:r w:rsidR="00342EDB">
        <w:rPr>
          <w:rFonts w:ascii="Times New Roman" w:eastAsia="Times New Roman" w:hAnsi="Times New Roman"/>
          <w:sz w:val="24"/>
          <w:szCs w:val="24"/>
          <w:lang w:eastAsia="lt-LT"/>
        </w:rPr>
        <w:t xml:space="preserve"> paaiškino, kad svarstant lėšų poreikį iš Mažeikių r. savivaldybės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administracijos</w:t>
      </w:r>
      <w:r w:rsidR="00342EDB">
        <w:rPr>
          <w:rStyle w:val="FontStyle17"/>
          <w:noProof/>
          <w:sz w:val="24"/>
          <w:szCs w:val="24"/>
        </w:rPr>
        <w:t xml:space="preserve"> 2020 m.</w:t>
      </w:r>
      <w:r>
        <w:rPr>
          <w:rStyle w:val="FontStyle17"/>
          <w:noProof/>
          <w:sz w:val="24"/>
          <w:szCs w:val="24"/>
        </w:rPr>
        <w:t xml:space="preserve"> įvairioms išlaidoms apmokėti</w:t>
      </w:r>
      <w:r w:rsidR="00643353">
        <w:rPr>
          <w:rStyle w:val="FontStyle17"/>
          <w:noProof/>
          <w:sz w:val="24"/>
          <w:szCs w:val="24"/>
        </w:rPr>
        <w:t xml:space="preserve"> buvo nurodyta </w:t>
      </w:r>
      <w:r w:rsidR="00715282">
        <w:rPr>
          <w:rStyle w:val="FontStyle17"/>
          <w:noProof/>
          <w:sz w:val="24"/>
          <w:szCs w:val="24"/>
        </w:rPr>
        <w:t xml:space="preserve">4800 Eur suma. Ši suma Mažeikių rajono savivaldybės </w:t>
      </w:r>
      <w:r w:rsidR="00643353" w:rsidRPr="00643353">
        <w:rPr>
          <w:rStyle w:val="Grietas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Kaimo teritorijų vystym</w:t>
      </w:r>
      <w:r w:rsidR="00643353">
        <w:rPr>
          <w:rStyle w:val="Grietas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o ir žemės ūkio plėtros programoje numatyta Šiaurės vakarų Lietuvos VVG 2021 metais.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Patikslinus lėšų sumą, </w:t>
      </w:r>
      <w:r w:rsidR="00515905">
        <w:rPr>
          <w:rFonts w:ascii="Times New Roman" w:eastAsia="Times New Roman" w:hAnsi="Times New Roman"/>
          <w:sz w:val="24"/>
          <w:szCs w:val="24"/>
          <w:lang w:eastAsia="lt-LT"/>
        </w:rPr>
        <w:t xml:space="preserve">numatyta prašyti 4500 Eur, dėl to pakoreguotas </w:t>
      </w:r>
      <w:r w:rsidR="00515905">
        <w:rPr>
          <w:rStyle w:val="FontStyle17"/>
          <w:noProof/>
          <w:sz w:val="24"/>
          <w:szCs w:val="24"/>
        </w:rPr>
        <w:t>2019 m. rugsėjo 19 d</w:t>
      </w:r>
      <w:r w:rsidR="00515905">
        <w:rPr>
          <w:rStyle w:val="FontStyle17"/>
          <w:noProof/>
        </w:rPr>
        <w:t>. valdybos posėdžio protokolas.</w:t>
      </w:r>
    </w:p>
    <w:p w:rsidR="00F4774B" w:rsidRDefault="00F4774B" w:rsidP="00F4774B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B7F53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B7F53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Kiudulienė </w:t>
      </w:r>
    </w:p>
    <w:p w:rsidR="003B7F53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B7F53" w:rsidRPr="001D7F39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sekretorė                                                                                               Dangira Undžienė</w:t>
      </w:r>
    </w:p>
    <w:p w:rsidR="00602005" w:rsidRPr="00836616" w:rsidRDefault="00602005" w:rsidP="00CB486A">
      <w:pPr>
        <w:tabs>
          <w:tab w:val="left" w:pos="1905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602005" w:rsidRPr="00836616" w:rsidSect="004436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51B"/>
    <w:multiLevelType w:val="hybridMultilevel"/>
    <w:tmpl w:val="F03E228E"/>
    <w:lvl w:ilvl="0" w:tplc="DCF0827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6" w:hanging="360"/>
      </w:pPr>
    </w:lvl>
    <w:lvl w:ilvl="2" w:tplc="0427001B" w:tentative="1">
      <w:start w:val="1"/>
      <w:numFmt w:val="lowerRoman"/>
      <w:lvlText w:val="%3."/>
      <w:lvlJc w:val="right"/>
      <w:pPr>
        <w:ind w:left="2566" w:hanging="180"/>
      </w:pPr>
    </w:lvl>
    <w:lvl w:ilvl="3" w:tplc="0427000F" w:tentative="1">
      <w:start w:val="1"/>
      <w:numFmt w:val="decimal"/>
      <w:lvlText w:val="%4."/>
      <w:lvlJc w:val="left"/>
      <w:pPr>
        <w:ind w:left="3286" w:hanging="360"/>
      </w:pPr>
    </w:lvl>
    <w:lvl w:ilvl="4" w:tplc="04270019" w:tentative="1">
      <w:start w:val="1"/>
      <w:numFmt w:val="lowerLetter"/>
      <w:lvlText w:val="%5."/>
      <w:lvlJc w:val="left"/>
      <w:pPr>
        <w:ind w:left="4006" w:hanging="360"/>
      </w:pPr>
    </w:lvl>
    <w:lvl w:ilvl="5" w:tplc="0427001B" w:tentative="1">
      <w:start w:val="1"/>
      <w:numFmt w:val="lowerRoman"/>
      <w:lvlText w:val="%6."/>
      <w:lvlJc w:val="right"/>
      <w:pPr>
        <w:ind w:left="4726" w:hanging="180"/>
      </w:pPr>
    </w:lvl>
    <w:lvl w:ilvl="6" w:tplc="0427000F" w:tentative="1">
      <w:start w:val="1"/>
      <w:numFmt w:val="decimal"/>
      <w:lvlText w:val="%7."/>
      <w:lvlJc w:val="left"/>
      <w:pPr>
        <w:ind w:left="5446" w:hanging="360"/>
      </w:pPr>
    </w:lvl>
    <w:lvl w:ilvl="7" w:tplc="04270019" w:tentative="1">
      <w:start w:val="1"/>
      <w:numFmt w:val="lowerLetter"/>
      <w:lvlText w:val="%8."/>
      <w:lvlJc w:val="left"/>
      <w:pPr>
        <w:ind w:left="6166" w:hanging="360"/>
      </w:pPr>
    </w:lvl>
    <w:lvl w:ilvl="8" w:tplc="0427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6C"/>
    <w:rsid w:val="00153FC6"/>
    <w:rsid w:val="00342EDB"/>
    <w:rsid w:val="0036758C"/>
    <w:rsid w:val="003729BA"/>
    <w:rsid w:val="003B7F53"/>
    <w:rsid w:val="003D59DC"/>
    <w:rsid w:val="003F1997"/>
    <w:rsid w:val="00403D7D"/>
    <w:rsid w:val="00443667"/>
    <w:rsid w:val="00457AE9"/>
    <w:rsid w:val="00467003"/>
    <w:rsid w:val="00494A3F"/>
    <w:rsid w:val="00515905"/>
    <w:rsid w:val="00526CFF"/>
    <w:rsid w:val="00562890"/>
    <w:rsid w:val="00602005"/>
    <w:rsid w:val="00604A16"/>
    <w:rsid w:val="00643353"/>
    <w:rsid w:val="00687B6C"/>
    <w:rsid w:val="006C3B78"/>
    <w:rsid w:val="00715282"/>
    <w:rsid w:val="007371B0"/>
    <w:rsid w:val="00767445"/>
    <w:rsid w:val="00812423"/>
    <w:rsid w:val="00836616"/>
    <w:rsid w:val="008E5923"/>
    <w:rsid w:val="008F7EF1"/>
    <w:rsid w:val="00916CFA"/>
    <w:rsid w:val="00B34990"/>
    <w:rsid w:val="00BA137F"/>
    <w:rsid w:val="00BD73F0"/>
    <w:rsid w:val="00CB486A"/>
    <w:rsid w:val="00D4222C"/>
    <w:rsid w:val="00D52E69"/>
    <w:rsid w:val="00EF7B25"/>
    <w:rsid w:val="00F40BB0"/>
    <w:rsid w:val="00F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7B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87B6C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687B6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687B6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43667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643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7B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87B6C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687B6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687B6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43667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64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3840</Words>
  <Characters>2190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BIT0721</cp:lastModifiedBy>
  <cp:revision>2</cp:revision>
  <dcterms:created xsi:type="dcterms:W3CDTF">2019-10-31T13:43:00Z</dcterms:created>
  <dcterms:modified xsi:type="dcterms:W3CDTF">2019-10-31T13:43:00Z</dcterms:modified>
</cp:coreProperties>
</file>