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A1" w:rsidRDefault="005353A1"/>
    <w:p w:rsidR="005353A1" w:rsidRPr="00ED7401" w:rsidRDefault="00ED7401" w:rsidP="00ED7401">
      <w:pPr>
        <w:pStyle w:val="normaltext"/>
        <w:autoSpaceDE w:val="0"/>
        <w:autoSpaceDN w:val="0"/>
        <w:adjustRightInd w:val="0"/>
        <w:spacing w:after="0"/>
        <w:ind w:left="5812"/>
      </w:pPr>
      <w:r w:rsidRPr="00ED7401">
        <w:t>Šiaurės vakarų Lietuvos vietos veiklos grupės vietos projektų finansavimo sąlygų aprašo 1 priedas</w:t>
      </w:r>
    </w:p>
    <w:p w:rsidR="005353A1" w:rsidRDefault="005353A1">
      <w:pPr>
        <w:rPr>
          <w:sz w:val="22"/>
          <w:szCs w:val="22"/>
        </w:rPr>
      </w:pPr>
    </w:p>
    <w:p w:rsidR="005353A1" w:rsidRDefault="005353A1">
      <w:pPr>
        <w:jc w:val="center"/>
        <w:rPr>
          <w:b/>
          <w:sz w:val="22"/>
          <w:szCs w:val="22"/>
        </w:rPr>
      </w:pPr>
    </w:p>
    <w:p w:rsidR="005353A1" w:rsidRDefault="00A64DC0">
      <w:pPr>
        <w:jc w:val="center"/>
        <w:rPr>
          <w:b/>
          <w:sz w:val="22"/>
          <w:szCs w:val="22"/>
          <w:lang w:eastAsia="lt-LT"/>
        </w:rPr>
      </w:pPr>
      <w:r>
        <w:rPr>
          <w:b/>
          <w:sz w:val="22"/>
          <w:szCs w:val="22"/>
        </w:rPr>
        <w:t>VIETOS PROJEKTO PARAIŠKA</w:t>
      </w:r>
    </w:p>
    <w:p w:rsidR="005353A1" w:rsidRDefault="005353A1">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5353A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center"/>
              <w:rPr>
                <w:b/>
                <w:sz w:val="22"/>
                <w:szCs w:val="22"/>
                <w:lang w:val="en-US"/>
              </w:rPr>
            </w:pPr>
            <w:r>
              <w:rPr>
                <w:b/>
                <w:sz w:val="22"/>
                <w:szCs w:val="22"/>
                <w:lang w:val="en-US"/>
              </w:rPr>
              <w:t>VPS vykdytojos žymos apie vietos projekto paraiškos gavimą ir registravimą</w:t>
            </w:r>
          </w:p>
          <w:p w:rsidR="005353A1" w:rsidRDefault="00A64DC0">
            <w:pPr>
              <w:jc w:val="center"/>
              <w:rPr>
                <w:i/>
                <w:sz w:val="22"/>
                <w:szCs w:val="22"/>
                <w:lang w:val="en-US"/>
              </w:rPr>
            </w:pPr>
            <w:r>
              <w:rPr>
                <w:i/>
                <w:sz w:val="22"/>
                <w:szCs w:val="22"/>
                <w:lang w:val="en-US"/>
              </w:rPr>
              <w:t>Šią vietos projekto paraiškos dalį pildo VPS vykdytoja.</w:t>
            </w:r>
          </w:p>
        </w:tc>
      </w:tr>
      <w:tr w:rsidR="005353A1">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center"/>
              <w:rPr>
                <w:sz w:val="22"/>
                <w:szCs w:val="22"/>
                <w:lang w:val="en-US"/>
              </w:rPr>
            </w:pPr>
          </w:p>
        </w:tc>
      </w:tr>
      <w:tr w:rsidR="005353A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w:t>
            </w:r>
          </w:p>
          <w:p w:rsidR="005353A1" w:rsidRDefault="00A64DC0">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b/>
                <w:sz w:val="22"/>
                <w:szCs w:val="22"/>
                <w:lang w:val="en-US"/>
              </w:rPr>
              <w:t xml:space="preserve">- </w:t>
            </w:r>
            <w:r>
              <w:rPr>
                <w:sz w:val="22"/>
                <w:szCs w:val="22"/>
                <w:lang w:val="en-US"/>
              </w:rPr>
              <w:t>asmeniškai VPS vykdytojai</w:t>
            </w:r>
          </w:p>
          <w:p w:rsidR="005353A1" w:rsidRDefault="00A64DC0">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5353A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5353A1" w:rsidRDefault="00A64DC0">
            <w:pPr>
              <w:jc w:val="center"/>
              <w:rPr>
                <w:sz w:val="22"/>
                <w:szCs w:val="22"/>
                <w:lang w:val="en-US"/>
              </w:rPr>
            </w:pPr>
            <w:r>
              <w:rPr>
                <w:sz w:val="22"/>
                <w:szCs w:val="22"/>
                <w:lang w:val="en-US"/>
              </w:rPr>
              <w:t>□</w:t>
            </w:r>
          </w:p>
          <w:p w:rsidR="005353A1" w:rsidRDefault="005353A1">
            <w:pPr>
              <w:jc w:val="center"/>
              <w:rPr>
                <w:sz w:val="22"/>
                <w:szCs w:val="22"/>
                <w:lang w:val="en-US"/>
              </w:rPr>
            </w:pPr>
          </w:p>
          <w:p w:rsidR="005353A1" w:rsidRDefault="005353A1">
            <w:pPr>
              <w:jc w:val="center"/>
              <w:rPr>
                <w:sz w:val="22"/>
                <w:szCs w:val="22"/>
                <w:lang w:val="en-US"/>
              </w:rPr>
            </w:pPr>
          </w:p>
          <w:p w:rsidR="005353A1" w:rsidRDefault="00A64DC0">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5353A1" w:rsidRDefault="00A64DC0">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5353A1">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5353A1" w:rsidRDefault="005353A1">
            <w:pPr>
              <w:jc w:val="center"/>
              <w:rPr>
                <w:sz w:val="22"/>
                <w:szCs w:val="22"/>
                <w:lang w:val="en-US"/>
              </w:rPr>
            </w:pPr>
          </w:p>
        </w:tc>
      </w:tr>
      <w:tr w:rsidR="005353A1">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5353A1" w:rsidRDefault="005353A1">
            <w:pPr>
              <w:rPr>
                <w:sz w:val="22"/>
                <w:szCs w:val="22"/>
                <w:lang w:val="en-US"/>
              </w:rPr>
            </w:pPr>
          </w:p>
        </w:tc>
      </w:tr>
      <w:tr w:rsidR="005353A1">
        <w:tc>
          <w:tcPr>
            <w:tcW w:w="4799"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353A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BENDRA INFORMACIJA APIE PAREIŠKĖJĄ</w:t>
            </w:r>
          </w:p>
        </w:tc>
      </w:tr>
      <w:tr w:rsidR="005353A1">
        <w:tc>
          <w:tcPr>
            <w:tcW w:w="681"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353A1" w:rsidRDefault="005353A1">
            <w:pPr>
              <w:jc w:val="both"/>
              <w:rPr>
                <w:i/>
                <w:sz w:val="22"/>
                <w:szCs w:val="22"/>
                <w:lang w:val="en-US"/>
              </w:rPr>
            </w:pPr>
          </w:p>
        </w:tc>
      </w:tr>
      <w:tr w:rsidR="005353A1">
        <w:tc>
          <w:tcPr>
            <w:tcW w:w="681"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353A1" w:rsidRDefault="005353A1">
            <w:pPr>
              <w:jc w:val="both"/>
              <w:rPr>
                <w:i/>
                <w:sz w:val="22"/>
                <w:szCs w:val="22"/>
                <w:lang w:val="en-US"/>
              </w:rPr>
            </w:pPr>
          </w:p>
        </w:tc>
      </w:tr>
      <w:tr w:rsidR="005353A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Pareiškėjo kontaktinė informacija</w:t>
            </w:r>
          </w:p>
          <w:p w:rsidR="005353A1" w:rsidRDefault="00A64DC0">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el. pašto adresas </w:t>
            </w:r>
          </w:p>
          <w:p w:rsidR="005353A1" w:rsidRDefault="00A64DC0">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sz w:val="22"/>
                <w:szCs w:val="22"/>
                <w:lang w:val="en-US"/>
              </w:rPr>
              <w:t xml:space="preserve">Pareiškėjo vadovas </w:t>
            </w:r>
          </w:p>
          <w:p w:rsidR="005353A1" w:rsidRDefault="00A64DC0">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5353A1" w:rsidRDefault="00A64DC0">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5353A1" w:rsidRDefault="00A64DC0">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r w:rsidR="005353A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Pavaduojantis pareiškėjo paskirtas asmuo, atsakingas už vietos projekto paraišką </w:t>
            </w:r>
          </w:p>
          <w:p w:rsidR="005353A1" w:rsidRDefault="00A64DC0">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5353A1" w:rsidRDefault="00A64DC0">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5353A1" w:rsidRDefault="005353A1">
            <w:pPr>
              <w:rPr>
                <w:i/>
                <w:sz w:val="22"/>
                <w:szCs w:val="22"/>
                <w:lang w:val="en-US"/>
              </w:rPr>
            </w:pPr>
          </w:p>
        </w:tc>
      </w:tr>
    </w:tbl>
    <w:p w:rsidR="005353A1" w:rsidRDefault="005353A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5353A1" w:rsidTr="007149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BENDRA INFORMACIJA APIE VIETOS PROJEKTĄ</w:t>
            </w:r>
          </w:p>
        </w:tc>
      </w:tr>
      <w:tr w:rsidR="005353A1" w:rsidTr="007149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5353A1" w:rsidRDefault="005353A1">
            <w:pPr>
              <w:jc w:val="both"/>
              <w:rPr>
                <w:b/>
                <w:sz w:val="22"/>
                <w:szCs w:val="22"/>
                <w:lang w:val="en-US"/>
              </w:rPr>
            </w:pPr>
          </w:p>
        </w:tc>
      </w:tr>
      <w:tr w:rsidR="005353A1" w:rsidTr="007149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 xml:space="preserve">kaimo vietovių vietos projektas: </w:t>
            </w:r>
          </w:p>
        </w:tc>
      </w:tr>
      <w:tr w:rsidR="005353A1" w:rsidTr="007149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i/>
                <w:sz w:val="22"/>
                <w:szCs w:val="22"/>
                <w:lang w:val="en-US"/>
              </w:rPr>
            </w:pPr>
            <w:r>
              <w:rPr>
                <w:i/>
                <w:sz w:val="22"/>
                <w:szCs w:val="22"/>
                <w:lang w:val="en-US"/>
              </w:rPr>
              <w:t>paprastas</w:t>
            </w:r>
          </w:p>
        </w:tc>
      </w:tr>
      <w:tr w:rsidR="005353A1" w:rsidTr="007149E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both"/>
              <w:rPr>
                <w:b/>
                <w:sz w:val="22"/>
                <w:szCs w:val="22"/>
                <w:lang w:val="en-US"/>
              </w:rPr>
            </w:pPr>
            <w:r>
              <w:rPr>
                <w:b/>
                <w:sz w:val="22"/>
                <w:szCs w:val="22"/>
                <w:lang w:val="en-US"/>
              </w:rPr>
              <w:t>vietos projektas teikiamas be partnerių</w:t>
            </w:r>
          </w:p>
        </w:tc>
      </w:tr>
      <w:tr w:rsidR="005353A1" w:rsidTr="007149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right"/>
              <w:rPr>
                <w:sz w:val="22"/>
                <w:szCs w:val="22"/>
                <w:lang w:val="en-US"/>
              </w:rPr>
            </w:pPr>
          </w:p>
          <w:p w:rsidR="005353A1" w:rsidRDefault="00A64DC0">
            <w:pPr>
              <w:ind w:firstLine="66"/>
              <w:rPr>
                <w:sz w:val="22"/>
                <w:szCs w:val="22"/>
                <w:lang w:val="en-US"/>
              </w:rPr>
            </w:pPr>
            <w:r>
              <w:rPr>
                <w:sz w:val="22"/>
                <w:szCs w:val="22"/>
                <w:lang w:val="en-US"/>
              </w:rPr>
              <w:t>_________________________</w:t>
            </w:r>
          </w:p>
          <w:p w:rsidR="005353A1" w:rsidRDefault="00A64DC0">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both"/>
              <w:rPr>
                <w:sz w:val="22"/>
                <w:szCs w:val="22"/>
                <w:lang w:val="en-US"/>
              </w:rPr>
            </w:pPr>
            <w:r>
              <w:rPr>
                <w:sz w:val="22"/>
                <w:szCs w:val="22"/>
                <w:lang w:val="en-US"/>
              </w:rPr>
              <w:t>EŽŪFKP, Lietuvos Respublikos valstybės biudžeto lėšos ir nuosavas indėlis</w:t>
            </w:r>
          </w:p>
        </w:tc>
      </w:tr>
      <w:tr w:rsidR="005353A1" w:rsidTr="007149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center"/>
              <w:rPr>
                <w:sz w:val="22"/>
                <w:szCs w:val="22"/>
                <w:lang w:val="en-US"/>
              </w:rPr>
            </w:pPr>
            <w:r>
              <w:rPr>
                <w:sz w:val="22"/>
                <w:szCs w:val="22"/>
                <w:lang w:val="en-US"/>
              </w:rPr>
              <w:t>_________________________</w:t>
            </w:r>
          </w:p>
          <w:p w:rsidR="005353A1" w:rsidRDefault="00A64DC0">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r>
      <w:tr w:rsidR="005353A1" w:rsidTr="007149E2">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highlight w:val="yellow"/>
                <w:lang w:val="en-US"/>
              </w:rPr>
            </w:pPr>
            <w:r>
              <w:rPr>
                <w:sz w:val="22"/>
                <w:szCs w:val="22"/>
                <w:lang w:val="en-US"/>
              </w:rPr>
              <w:t>Paramos lyginamoji 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right"/>
              <w:rPr>
                <w:sz w:val="22"/>
                <w:szCs w:val="22"/>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center"/>
              <w:rPr>
                <w:sz w:val="22"/>
                <w:szCs w:val="22"/>
                <w:lang w:val="en-US"/>
              </w:rPr>
            </w:pPr>
            <w:r>
              <w:rPr>
                <w:sz w:val="22"/>
                <w:szCs w:val="22"/>
                <w:lang w:val="en-US"/>
              </w:rPr>
              <w:t>-</w:t>
            </w:r>
          </w:p>
        </w:tc>
      </w:tr>
      <w:tr w:rsidR="005353A1" w:rsidTr="007149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both"/>
              <w:rPr>
                <w:sz w:val="22"/>
                <w:szCs w:val="22"/>
                <w:lang w:val="en-US"/>
              </w:rPr>
            </w:pPr>
            <w:r>
              <w:rPr>
                <w:sz w:val="22"/>
                <w:szCs w:val="22"/>
                <w:lang w:val="en-US"/>
              </w:rPr>
              <w:t>EŽŪFKP ir Lietuvos Respublikos valstybės biudžeto lėšos</w:t>
            </w:r>
          </w:p>
        </w:tc>
      </w:tr>
      <w:tr w:rsidR="005353A1" w:rsidTr="007149E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Suma, Eur</w:t>
            </w:r>
          </w:p>
        </w:tc>
      </w:tr>
      <w:tr w:rsidR="005353A1" w:rsidTr="007149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both"/>
              <w:rPr>
                <w:sz w:val="22"/>
                <w:szCs w:val="22"/>
                <w:lang w:val="en-US"/>
              </w:rPr>
            </w:pPr>
            <w:r>
              <w:rPr>
                <w:sz w:val="22"/>
                <w:szCs w:val="22"/>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both"/>
              <w:rPr>
                <w:sz w:val="22"/>
                <w:szCs w:val="22"/>
                <w:lang w:val="en-US"/>
              </w:rPr>
            </w:pPr>
          </w:p>
        </w:tc>
      </w:tr>
      <w:tr w:rsidR="005353A1" w:rsidTr="007149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both"/>
              <w:rPr>
                <w:sz w:val="22"/>
                <w:szCs w:val="22"/>
                <w:lang w:val="en-US"/>
              </w:rPr>
            </w:pPr>
          </w:p>
        </w:tc>
      </w:tr>
      <w:tr w:rsidR="005353A1" w:rsidTr="007149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both"/>
              <w:rPr>
                <w:sz w:val="22"/>
                <w:szCs w:val="22"/>
                <w:lang w:val="en-US"/>
              </w:rPr>
            </w:pPr>
            <w:r>
              <w:rPr>
                <w:sz w:val="22"/>
                <w:szCs w:val="22"/>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both"/>
              <w:rPr>
                <w:sz w:val="22"/>
                <w:szCs w:val="22"/>
                <w:lang w:val="en-US"/>
              </w:rPr>
            </w:pPr>
          </w:p>
        </w:tc>
      </w:tr>
      <w:tr w:rsidR="005353A1" w:rsidTr="007149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both"/>
              <w:rPr>
                <w:sz w:val="22"/>
                <w:szCs w:val="22"/>
                <w:lang w:val="en-US"/>
              </w:rPr>
            </w:pPr>
            <w:r>
              <w:rPr>
                <w:sz w:val="22"/>
                <w:szCs w:val="22"/>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353A1" w:rsidRDefault="005353A1">
            <w:pPr>
              <w:jc w:val="both"/>
              <w:rPr>
                <w:sz w:val="22"/>
                <w:szCs w:val="22"/>
                <w:lang w:val="en-US"/>
              </w:rPr>
            </w:pPr>
          </w:p>
        </w:tc>
      </w:tr>
      <w:tr w:rsidR="005353A1" w:rsidTr="007149E2">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Vietos projekto įgyvendinimo vieta</w:t>
            </w:r>
          </w:p>
          <w:p w:rsidR="005353A1" w:rsidRDefault="00A64DC0">
            <w:pPr>
              <w:jc w:val="both"/>
              <w:rPr>
                <w:i/>
                <w:sz w:val="22"/>
                <w:szCs w:val="22"/>
                <w:lang w:val="en-US"/>
              </w:rPr>
            </w:pPr>
            <w:r>
              <w:rPr>
                <w:i/>
                <w:sz w:val="22"/>
                <w:szCs w:val="22"/>
                <w:lang w:val="en-US"/>
              </w:rPr>
              <w:t xml:space="preserve">Turi būti nurodomas </w:t>
            </w:r>
            <w:r>
              <w:rPr>
                <w:i/>
                <w:sz w:val="22"/>
                <w:szCs w:val="22"/>
                <w:lang w:val="en-US"/>
              </w:rPr>
              <w:lastRenderedPageBreak/>
              <w:t>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353A1" w:rsidRDefault="005353A1">
            <w:pPr>
              <w:jc w:val="both"/>
              <w:rPr>
                <w:sz w:val="22"/>
                <w:szCs w:val="22"/>
                <w:lang w:val="en-US"/>
              </w:rPr>
            </w:pPr>
          </w:p>
        </w:tc>
      </w:tr>
      <w:tr w:rsidR="005353A1" w:rsidTr="007149E2">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353A1" w:rsidRDefault="005353A1">
            <w:pPr>
              <w:jc w:val="both"/>
              <w:rPr>
                <w:sz w:val="22"/>
                <w:szCs w:val="22"/>
                <w:lang w:val="en-US"/>
              </w:rPr>
            </w:pPr>
          </w:p>
        </w:tc>
      </w:tr>
      <w:tr w:rsidR="005353A1" w:rsidTr="007149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both"/>
              <w:rPr>
                <w:sz w:val="22"/>
                <w:szCs w:val="22"/>
                <w:lang w:val="en-US"/>
              </w:rPr>
            </w:pPr>
            <w:r>
              <w:rPr>
                <w:sz w:val="22"/>
                <w:szCs w:val="22"/>
                <w:lang w:val="en-US"/>
              </w:rPr>
              <w:t>Vietos projektas parengtas pagal</w:t>
            </w:r>
          </w:p>
          <w:p w:rsidR="005353A1" w:rsidRDefault="00A64DC0">
            <w:pPr>
              <w:jc w:val="both"/>
              <w:rPr>
                <w:sz w:val="22"/>
                <w:szCs w:val="22"/>
                <w:lang w:val="en-US"/>
              </w:rPr>
            </w:pPr>
            <w:r>
              <w:rPr>
                <w:sz w:val="22"/>
                <w:szCs w:val="22"/>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353A1" w:rsidRPr="00A83BB5" w:rsidRDefault="00A64DC0">
            <w:pPr>
              <w:jc w:val="both"/>
              <w:rPr>
                <w:sz w:val="22"/>
                <w:szCs w:val="22"/>
                <w:lang w:val="en-US"/>
              </w:rPr>
            </w:pPr>
            <w:r>
              <w:rPr>
                <w:sz w:val="22"/>
                <w:szCs w:val="22"/>
                <w:lang w:val="en-US"/>
              </w:rPr>
              <w:t xml:space="preserve">□ </w:t>
            </w:r>
            <w:r w:rsidRPr="00A83BB5">
              <w:rPr>
                <w:sz w:val="22"/>
                <w:szCs w:val="22"/>
                <w:lang w:val="en-US"/>
              </w:rPr>
              <w:t xml:space="preserve">vieną Aprašą: </w:t>
            </w:r>
          </w:p>
          <w:p w:rsidR="005353A1" w:rsidRDefault="00A64DC0">
            <w:pPr>
              <w:jc w:val="both"/>
              <w:rPr>
                <w:sz w:val="22"/>
                <w:szCs w:val="22"/>
                <w:lang w:val="en-US"/>
              </w:rPr>
            </w:pPr>
            <w:r w:rsidRPr="00A83BB5">
              <w:rPr>
                <w:sz w:val="22"/>
                <w:szCs w:val="22"/>
                <w:lang w:val="en-US"/>
              </w:rPr>
              <w:t xml:space="preserve">- pagal VPS priemonę </w:t>
            </w:r>
            <w:r w:rsidR="00254DA6" w:rsidRPr="00CF482C">
              <w:rPr>
                <w:sz w:val="22"/>
                <w:szCs w:val="22"/>
              </w:rPr>
              <w:t xml:space="preserve">„Ūkio ir verslo </w:t>
            </w:r>
            <w:proofErr w:type="gramStart"/>
            <w:r w:rsidR="00254DA6" w:rsidRPr="00CF482C">
              <w:rPr>
                <w:sz w:val="22"/>
                <w:szCs w:val="22"/>
              </w:rPr>
              <w:t>plėtra“</w:t>
            </w:r>
            <w:proofErr w:type="gramEnd"/>
            <w:r w:rsidR="00254DA6" w:rsidRPr="00CF482C">
              <w:rPr>
                <w:rStyle w:val="Puslapioinaosnuoroda"/>
                <w:rFonts w:eastAsia="Calibri"/>
                <w:i/>
              </w:rPr>
              <w:t xml:space="preserve"> </w:t>
            </w:r>
            <w:r w:rsidR="00254DA6">
              <w:rPr>
                <w:sz w:val="22"/>
                <w:szCs w:val="22"/>
              </w:rPr>
              <w:t xml:space="preserve"> (kodas </w:t>
            </w:r>
            <w:r w:rsidR="00254DA6" w:rsidRPr="00CF482C">
              <w:rPr>
                <w:sz w:val="22"/>
                <w:szCs w:val="22"/>
              </w:rPr>
              <w:t>LEADER-19.2-6</w:t>
            </w:r>
            <w:r w:rsidR="00254DA6">
              <w:rPr>
                <w:sz w:val="22"/>
                <w:szCs w:val="22"/>
              </w:rPr>
              <w:t>)</w:t>
            </w:r>
            <w:r w:rsidR="00254DA6" w:rsidRPr="00CF482C">
              <w:rPr>
                <w:sz w:val="22"/>
                <w:szCs w:val="22"/>
              </w:rPr>
              <w:t xml:space="preserve"> veiklos srities „Parama ne žemės ūkio verslui kaimo vietovėse plėtoti“</w:t>
            </w:r>
            <w:r w:rsidR="00254DA6" w:rsidRPr="00CF482C">
              <w:rPr>
                <w:rStyle w:val="Puslapioinaosnuoroda"/>
                <w:rFonts w:eastAsia="Calibri"/>
                <w:i/>
              </w:rPr>
              <w:t xml:space="preserve"> </w:t>
            </w:r>
            <w:r w:rsidR="00254DA6">
              <w:rPr>
                <w:sz w:val="22"/>
                <w:szCs w:val="22"/>
              </w:rPr>
              <w:t xml:space="preserve">(kodas </w:t>
            </w:r>
            <w:r w:rsidR="00254DA6" w:rsidRPr="00CF482C">
              <w:rPr>
                <w:sz w:val="22"/>
                <w:szCs w:val="22"/>
              </w:rPr>
              <w:t>LEADER-19.2-6.4</w:t>
            </w:r>
            <w:r w:rsidR="00254DA6">
              <w:rPr>
                <w:sz w:val="22"/>
                <w:szCs w:val="22"/>
              </w:rPr>
              <w:t>), patvirtinta</w:t>
            </w:r>
            <w:r w:rsidR="00254DA6" w:rsidRPr="00CF482C">
              <w:rPr>
                <w:sz w:val="22"/>
                <w:szCs w:val="22"/>
              </w:rPr>
              <w:t xml:space="preserve"> </w:t>
            </w:r>
            <w:r w:rsidRPr="00A83BB5">
              <w:rPr>
                <w:sz w:val="22"/>
                <w:szCs w:val="22"/>
                <w:lang w:val="en-US"/>
              </w:rPr>
              <w:t xml:space="preserve">VPS vykdytojos </w:t>
            </w:r>
            <w:r w:rsidR="00254DA6">
              <w:rPr>
                <w:sz w:val="22"/>
                <w:szCs w:val="22"/>
                <w:lang w:val="en-US"/>
              </w:rPr>
              <w:t xml:space="preserve">Šiaurės vakarų Lietuvos vietos veiklos grupės </w:t>
            </w:r>
            <w:r w:rsidRPr="00A83BB5">
              <w:rPr>
                <w:sz w:val="22"/>
                <w:szCs w:val="22"/>
                <w:lang w:val="en-US"/>
              </w:rPr>
              <w:t xml:space="preserve">visuotinio narių susirinkimo </w:t>
            </w:r>
            <w:r w:rsidR="00254DA6">
              <w:rPr>
                <w:sz w:val="22"/>
                <w:szCs w:val="22"/>
                <w:lang w:val="en-US"/>
              </w:rPr>
              <w:t xml:space="preserve">2018-09-20 </w:t>
            </w:r>
            <w:r w:rsidRPr="00A83BB5">
              <w:rPr>
                <w:sz w:val="22"/>
                <w:szCs w:val="22"/>
                <w:lang w:val="en-US"/>
              </w:rPr>
              <w:t xml:space="preserve">sprendimu Nr. </w:t>
            </w:r>
            <w:r w:rsidR="00254DA6">
              <w:rPr>
                <w:sz w:val="22"/>
                <w:szCs w:val="22"/>
                <w:lang w:val="en-US"/>
              </w:rPr>
              <w:t>3.</w:t>
            </w: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353A1" w:rsidTr="00ED7401">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VIETOS PROJEKTO IDĖJOS APRAŠYMAS</w:t>
            </w:r>
          </w:p>
        </w:tc>
      </w:tr>
      <w:tr w:rsidR="005353A1" w:rsidTr="00ED7401">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Vietos projekto tikslas:</w:t>
            </w:r>
          </w:p>
        </w:tc>
      </w:tr>
      <w:tr w:rsidR="005353A1" w:rsidTr="00ED7401">
        <w:tc>
          <w:tcPr>
            <w:tcW w:w="67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5353A1" w:rsidRDefault="005353A1">
            <w:pPr>
              <w:jc w:val="both"/>
              <w:rPr>
                <w:b/>
                <w:sz w:val="22"/>
                <w:szCs w:val="22"/>
                <w:lang w:val="en-US"/>
              </w:rPr>
            </w:pPr>
          </w:p>
        </w:tc>
      </w:tr>
      <w:tr w:rsidR="005353A1" w:rsidTr="00ED740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Vietos projekto tikslo atitiktis VPS priemonės, pagal kurią yra teikiamas, tikslams:</w:t>
            </w:r>
          </w:p>
        </w:tc>
      </w:tr>
      <w:tr w:rsidR="005353A1" w:rsidTr="00ED7401">
        <w:tc>
          <w:tcPr>
            <w:tcW w:w="67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rsidTr="00ED740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Vietos projekto uždaviniai:</w:t>
            </w:r>
          </w:p>
        </w:tc>
      </w:tr>
      <w:tr w:rsidR="005353A1" w:rsidTr="00ED7401">
        <w:tc>
          <w:tcPr>
            <w:tcW w:w="67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rsidTr="00ED740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Vietos projekto įgyvendinimo veiksmų planas:</w:t>
            </w:r>
          </w:p>
        </w:tc>
      </w:tr>
      <w:tr w:rsidR="005353A1" w:rsidTr="00ED7401">
        <w:tc>
          <w:tcPr>
            <w:tcW w:w="67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rsidTr="00ED740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ED7401">
            <w:pPr>
              <w:jc w:val="both"/>
              <w:rPr>
                <w:b/>
                <w:sz w:val="22"/>
                <w:szCs w:val="22"/>
                <w:lang w:val="en-US"/>
              </w:rPr>
            </w:pPr>
            <w:r>
              <w:rPr>
                <w:b/>
                <w:sz w:val="22"/>
                <w:szCs w:val="22"/>
                <w:lang w:val="en-US"/>
              </w:rPr>
              <w:t>Vietos projekto tęstinumas:</w:t>
            </w:r>
          </w:p>
        </w:tc>
      </w:tr>
      <w:tr w:rsidR="00A83BB5" w:rsidTr="00A83BB5">
        <w:tc>
          <w:tcPr>
            <w:tcW w:w="672" w:type="dxa"/>
            <w:vMerge/>
            <w:tcBorders>
              <w:top w:val="single" w:sz="4" w:space="0" w:color="auto"/>
              <w:left w:val="single" w:sz="4" w:space="0" w:color="auto"/>
              <w:bottom w:val="single" w:sz="4" w:space="0" w:color="auto"/>
              <w:right w:val="single" w:sz="4" w:space="0" w:color="auto"/>
            </w:tcBorders>
            <w:vAlign w:val="center"/>
          </w:tcPr>
          <w:p w:rsidR="00A83BB5" w:rsidRDefault="00A83BB5">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A83BB5" w:rsidRDefault="00A83BB5">
            <w:pPr>
              <w:jc w:val="both"/>
              <w:rPr>
                <w:b/>
                <w:sz w:val="22"/>
                <w:szCs w:val="22"/>
                <w:lang w:val="en-US"/>
              </w:rPr>
            </w:pPr>
          </w:p>
        </w:tc>
      </w:tr>
      <w:tr w:rsidR="005353A1" w:rsidTr="00ED7401">
        <w:tc>
          <w:tcPr>
            <w:tcW w:w="672"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5353A1" w:rsidRDefault="005353A1">
            <w:pPr>
              <w:jc w:val="both"/>
              <w:rPr>
                <w:b/>
                <w:sz w:val="22"/>
                <w:szCs w:val="22"/>
                <w:lang w:val="en-US"/>
              </w:rPr>
            </w:pP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5353A1" w:rsidTr="00EA1FD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center"/>
              <w:rPr>
                <w:b/>
                <w:sz w:val="22"/>
                <w:szCs w:val="22"/>
                <w:lang w:val="en-US"/>
              </w:rPr>
            </w:pPr>
            <w:r>
              <w:rPr>
                <w:b/>
                <w:sz w:val="22"/>
                <w:szCs w:val="22"/>
                <w:lang w:val="en-US"/>
              </w:rPr>
              <w:t>VIETOS PROJEKTO ATITIKTIS VIETOS PROJEKTŲ ATRANKOS KRITERIJAMS</w:t>
            </w:r>
          </w:p>
        </w:tc>
      </w:tr>
      <w:tr w:rsidR="005353A1" w:rsidTr="00EA1FD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jc w:val="center"/>
              <w:rPr>
                <w:b/>
                <w:sz w:val="22"/>
                <w:szCs w:val="22"/>
                <w:lang w:val="en-US"/>
              </w:rPr>
            </w:pPr>
            <w:r>
              <w:rPr>
                <w:b/>
                <w:sz w:val="22"/>
                <w:szCs w:val="22"/>
                <w:lang w:val="en-US"/>
              </w:rPr>
              <w:t>III</w:t>
            </w:r>
          </w:p>
        </w:tc>
      </w:tr>
      <w:tr w:rsidR="005353A1" w:rsidTr="00EA1FD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Vietos projektų atrankos kriterijus</w:t>
            </w:r>
          </w:p>
          <w:p w:rsidR="005353A1" w:rsidRDefault="00A64DC0">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center"/>
              <w:rPr>
                <w:b/>
                <w:sz w:val="22"/>
                <w:szCs w:val="22"/>
                <w:lang w:val="en-US"/>
              </w:rPr>
            </w:pPr>
            <w:r>
              <w:rPr>
                <w:b/>
                <w:sz w:val="22"/>
                <w:szCs w:val="22"/>
                <w:lang w:val="en-US"/>
              </w:rPr>
              <w:t>Vietos projekto atitikties vietos projektų atrankos kriterijui pagrindimas</w:t>
            </w:r>
          </w:p>
          <w:p w:rsidR="005353A1" w:rsidRDefault="00A64DC0">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353A1" w:rsidTr="00EA1FD3">
        <w:tc>
          <w:tcPr>
            <w:tcW w:w="675"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jc w:val="both"/>
              <w:rPr>
                <w:b/>
                <w:i/>
                <w:sz w:val="22"/>
                <w:szCs w:val="22"/>
              </w:rPr>
            </w:pPr>
            <w:r w:rsidRPr="00FD6911">
              <w:rPr>
                <w:b/>
                <w:sz w:val="22"/>
                <w:szCs w:val="22"/>
              </w:rPr>
              <w:t>Didesnis naujų darbo vietų skaičius.</w:t>
            </w:r>
          </w:p>
          <w:p w:rsidR="005353A1" w:rsidRDefault="00EA1FD3" w:rsidP="00EA1FD3">
            <w:pPr>
              <w:rPr>
                <w:sz w:val="22"/>
                <w:szCs w:val="22"/>
                <w:lang w:val="en-US"/>
              </w:rPr>
            </w:pPr>
            <w:r w:rsidRPr="00FD691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353A1" w:rsidRDefault="005353A1">
            <w:pPr>
              <w:rPr>
                <w:sz w:val="22"/>
                <w:szCs w:val="22"/>
                <w:lang w:val="en-US"/>
              </w:rPr>
            </w:pPr>
          </w:p>
        </w:tc>
      </w:tr>
      <w:tr w:rsidR="005353A1" w:rsidTr="00EA1FD3">
        <w:tc>
          <w:tcPr>
            <w:tcW w:w="675"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4.</w:t>
            </w:r>
            <w:r w:rsidR="00EA1FD3">
              <w:rPr>
                <w:sz w:val="22"/>
                <w:szCs w:val="22"/>
                <w:lang w:val="en-US"/>
              </w:rPr>
              <w:t>1.1</w:t>
            </w:r>
            <w:r>
              <w:rPr>
                <w:sz w:val="22"/>
                <w:szCs w:val="22"/>
                <w:lang w:val="en-US"/>
              </w:rPr>
              <w:t>.</w:t>
            </w:r>
          </w:p>
        </w:tc>
        <w:tc>
          <w:tcPr>
            <w:tcW w:w="3290" w:type="dxa"/>
            <w:tcBorders>
              <w:top w:val="single" w:sz="4" w:space="0" w:color="auto"/>
              <w:left w:val="single" w:sz="4" w:space="0" w:color="auto"/>
              <w:bottom w:val="single" w:sz="4" w:space="0" w:color="auto"/>
              <w:right w:val="single" w:sz="4" w:space="0" w:color="auto"/>
            </w:tcBorders>
          </w:tcPr>
          <w:p w:rsidR="005353A1" w:rsidRDefault="00EA1FD3">
            <w:pPr>
              <w:rPr>
                <w:sz w:val="22"/>
                <w:szCs w:val="22"/>
                <w:lang w:val="en-US"/>
              </w:rPr>
            </w:pPr>
            <w:r w:rsidRPr="00FD6911">
              <w:rPr>
                <w:sz w:val="22"/>
                <w:szCs w:val="22"/>
              </w:rPr>
              <w:t>sukurtos 2 ir daugiau naujų darbo vietų (etatų)</w:t>
            </w:r>
          </w:p>
        </w:tc>
        <w:tc>
          <w:tcPr>
            <w:tcW w:w="5665" w:type="dxa"/>
            <w:tcBorders>
              <w:top w:val="single" w:sz="4" w:space="0" w:color="auto"/>
              <w:left w:val="single" w:sz="4" w:space="0" w:color="auto"/>
              <w:bottom w:val="single" w:sz="4" w:space="0" w:color="auto"/>
              <w:right w:val="single" w:sz="4" w:space="0" w:color="auto"/>
            </w:tcBorders>
          </w:tcPr>
          <w:p w:rsidR="005353A1" w:rsidRDefault="005353A1">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jc w:val="both"/>
              <w:rPr>
                <w:color w:val="auto"/>
                <w:sz w:val="22"/>
                <w:szCs w:val="22"/>
              </w:rPr>
            </w:pPr>
            <w:r w:rsidRPr="00FD6911">
              <w:rPr>
                <w:color w:val="auto"/>
                <w:sz w:val="22"/>
                <w:szCs w:val="22"/>
              </w:rPr>
              <w:t xml:space="preserve">sukurta 1,5 naujos darbo vietos </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4.1.3.</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jc w:val="both"/>
              <w:rPr>
                <w:color w:val="auto"/>
                <w:sz w:val="22"/>
                <w:szCs w:val="22"/>
              </w:rPr>
            </w:pPr>
            <w:r w:rsidRPr="00FD6911">
              <w:rPr>
                <w:color w:val="auto"/>
                <w:sz w:val="22"/>
                <w:szCs w:val="22"/>
              </w:rPr>
              <w:t xml:space="preserve">sukurta 1 nauja darbo vieta </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4.1.4.</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jc w:val="both"/>
              <w:rPr>
                <w:color w:val="auto"/>
                <w:sz w:val="22"/>
                <w:szCs w:val="22"/>
              </w:rPr>
            </w:pPr>
            <w:r w:rsidRPr="00FD6911">
              <w:rPr>
                <w:color w:val="auto"/>
                <w:sz w:val="22"/>
                <w:szCs w:val="22"/>
              </w:rPr>
              <w:t xml:space="preserve">sukurta 0,5 naujos darbo vietos </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jc w:val="both"/>
              <w:rPr>
                <w:sz w:val="22"/>
                <w:szCs w:val="22"/>
              </w:rPr>
            </w:pPr>
            <w:r w:rsidRPr="00FD6911">
              <w:rPr>
                <w:b/>
                <w:sz w:val="22"/>
                <w:szCs w:val="22"/>
              </w:rPr>
              <w:t>Didesnis naujų darbo vietų skaičius asmenims iki 40 m.</w:t>
            </w:r>
            <w:r w:rsidRPr="00FD6911">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jc w:val="both"/>
              <w:rPr>
                <w:color w:val="auto"/>
                <w:sz w:val="22"/>
                <w:szCs w:val="22"/>
              </w:rPr>
            </w:pPr>
            <w:r w:rsidRPr="00FD6911">
              <w:rPr>
                <w:color w:val="auto"/>
                <w:sz w:val="22"/>
                <w:szCs w:val="22"/>
              </w:rPr>
              <w:t>sukuriama 2 (imtinai) ar daugiau darbo vietų jauniems žmonėms iki 40 m. (imtinai)</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jc w:val="both"/>
              <w:rPr>
                <w:color w:val="auto"/>
                <w:sz w:val="22"/>
                <w:szCs w:val="22"/>
              </w:rPr>
            </w:pPr>
            <w:r w:rsidRPr="00FD6911">
              <w:rPr>
                <w:color w:val="auto"/>
                <w:sz w:val="22"/>
                <w:szCs w:val="22"/>
              </w:rPr>
              <w:t>sukuriama nuo 0,5 (imtinai) iki 2 darbo vietų jauniems žmonėms iki 40 m. (imtinai)</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pP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pPr>
              <w:rPr>
                <w:sz w:val="22"/>
                <w:szCs w:val="22"/>
              </w:rPr>
            </w:pPr>
            <w:r w:rsidRPr="00FD6911">
              <w:rPr>
                <w:b/>
                <w:sz w:val="22"/>
                <w:szCs w:val="22"/>
              </w:rPr>
              <w:t>Pareiškėja moteris arba pareiškėjo – juridinio asmens pagrindinė akcininkė yra moteris</w:t>
            </w:r>
          </w:p>
        </w:tc>
        <w:tc>
          <w:tcPr>
            <w:tcW w:w="5665" w:type="dxa"/>
            <w:tcBorders>
              <w:top w:val="single" w:sz="4" w:space="0" w:color="auto"/>
              <w:left w:val="single" w:sz="4" w:space="0" w:color="auto"/>
              <w:bottom w:val="single" w:sz="4" w:space="0" w:color="auto"/>
              <w:right w:val="single" w:sz="4" w:space="0" w:color="auto"/>
            </w:tcBorders>
          </w:tcPr>
          <w:p w:rsidR="00EA1FD3" w:rsidRDefault="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pPr>
              <w:rPr>
                <w:sz w:val="22"/>
                <w:szCs w:val="22"/>
                <w:lang w:val="en-US"/>
              </w:rPr>
            </w:pPr>
            <w:r>
              <w:rPr>
                <w:sz w:val="22"/>
                <w:szCs w:val="22"/>
                <w:lang w:val="en-US"/>
              </w:rPr>
              <w:lastRenderedPageBreak/>
              <w:t>4.4.</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pPr>
              <w:rPr>
                <w:sz w:val="22"/>
                <w:szCs w:val="22"/>
              </w:rPr>
            </w:pPr>
            <w:r w:rsidRPr="00FD6911">
              <w:rPr>
                <w:b/>
                <w:bCs/>
                <w:sz w:val="22"/>
                <w:szCs w:val="22"/>
              </w:rPr>
              <w:t>Pareiškėjas (fizinis asmuo) – kaimo gyventojas ilgiau kaip 1 metus deklaravęs gyvenamąją vietą kaimo vietovėje arba pareiškėjas (juridinis asmuo) – ilgiau kaip 1 metus registruotas kaimo vietovėje ir ilgiau kaip 1 metus veikia kaimo vietovėje</w:t>
            </w:r>
          </w:p>
        </w:tc>
        <w:tc>
          <w:tcPr>
            <w:tcW w:w="5665" w:type="dxa"/>
            <w:tcBorders>
              <w:top w:val="single" w:sz="4" w:space="0" w:color="auto"/>
              <w:left w:val="single" w:sz="4" w:space="0" w:color="auto"/>
              <w:bottom w:val="single" w:sz="4" w:space="0" w:color="auto"/>
              <w:right w:val="single" w:sz="4" w:space="0" w:color="auto"/>
            </w:tcBorders>
          </w:tcPr>
          <w:p w:rsidR="00EA1FD3" w:rsidRDefault="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jc w:val="both"/>
              <w:rPr>
                <w:i/>
                <w:sz w:val="22"/>
                <w:szCs w:val="22"/>
              </w:rPr>
            </w:pPr>
            <w:r w:rsidRPr="00FD6911">
              <w:rPr>
                <w:b/>
                <w:bCs/>
                <w:sz w:val="22"/>
                <w:szCs w:val="22"/>
              </w:rPr>
              <w:t xml:space="preserve">Mažesni naujos darbo vietos sukūrimo kaštai. 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rPr>
                <w:sz w:val="22"/>
                <w:szCs w:val="22"/>
              </w:rPr>
            </w:pPr>
            <w:r w:rsidRPr="00FD6911">
              <w:rPr>
                <w:sz w:val="22"/>
                <w:szCs w:val="22"/>
              </w:rPr>
              <w:t xml:space="preserve">2 ir daugiau naujoms darbo vietoms (etatams) sukurti: </w:t>
            </w:r>
          </w:p>
          <w:p w:rsidR="00EA1FD3" w:rsidRPr="00FD6911" w:rsidRDefault="00EA1FD3" w:rsidP="00EA1FD3">
            <w:pPr>
              <w:pStyle w:val="Default"/>
              <w:rPr>
                <w:sz w:val="22"/>
                <w:szCs w:val="22"/>
              </w:rPr>
            </w:pPr>
            <w:r w:rsidRPr="00FD6911">
              <w:rPr>
                <w:sz w:val="22"/>
                <w:szCs w:val="22"/>
              </w:rPr>
              <w:t xml:space="preserve">65 886, 00 Eur – 75 886, 00 Eur </w:t>
            </w:r>
          </w:p>
          <w:p w:rsidR="00EA1FD3" w:rsidRPr="00FD6911" w:rsidRDefault="00EA1FD3" w:rsidP="00EA1FD3">
            <w:pPr>
              <w:pStyle w:val="Default"/>
              <w:rPr>
                <w:sz w:val="22"/>
                <w:szCs w:val="22"/>
              </w:rPr>
            </w:pPr>
            <w:r w:rsidRPr="00FD6911">
              <w:rPr>
                <w:sz w:val="22"/>
                <w:szCs w:val="22"/>
              </w:rPr>
              <w:t xml:space="preserve">65 885, 00 Eur – 56 914, 00 Eur </w:t>
            </w:r>
          </w:p>
          <w:p w:rsidR="00EA1FD3" w:rsidRPr="00FD6911" w:rsidRDefault="00EA1FD3" w:rsidP="00EA1FD3">
            <w:pPr>
              <w:pStyle w:val="Default"/>
              <w:rPr>
                <w:color w:val="FF0000"/>
                <w:sz w:val="22"/>
                <w:szCs w:val="22"/>
              </w:rPr>
            </w:pPr>
            <w:r w:rsidRPr="00FD6911">
              <w:rPr>
                <w:sz w:val="22"/>
                <w:szCs w:val="22"/>
              </w:rPr>
              <w:t>56 913, 00 Eur ir mažiau</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rPr>
                <w:sz w:val="22"/>
                <w:szCs w:val="22"/>
              </w:rPr>
            </w:pPr>
            <w:r w:rsidRPr="00FD6911">
              <w:rPr>
                <w:sz w:val="22"/>
                <w:szCs w:val="22"/>
              </w:rPr>
              <w:t xml:space="preserve">1,5 darbo vietos (etato) sukurti: </w:t>
            </w:r>
          </w:p>
          <w:p w:rsidR="00EA1FD3" w:rsidRPr="00FD6911" w:rsidRDefault="00EA1FD3" w:rsidP="00EA1FD3">
            <w:pPr>
              <w:pStyle w:val="Default"/>
              <w:rPr>
                <w:sz w:val="22"/>
                <w:szCs w:val="22"/>
              </w:rPr>
            </w:pPr>
            <w:r w:rsidRPr="00FD6911">
              <w:rPr>
                <w:sz w:val="22"/>
                <w:szCs w:val="22"/>
              </w:rPr>
              <w:t>56 913, 00 Eur – 46 913, 00 Eur</w:t>
            </w:r>
          </w:p>
          <w:p w:rsidR="00EA1FD3" w:rsidRPr="00FD6911" w:rsidRDefault="00EA1FD3" w:rsidP="00EA1FD3">
            <w:pPr>
              <w:pStyle w:val="Default"/>
              <w:rPr>
                <w:sz w:val="22"/>
                <w:szCs w:val="22"/>
              </w:rPr>
            </w:pPr>
            <w:r w:rsidRPr="00FD6911">
              <w:rPr>
                <w:sz w:val="22"/>
                <w:szCs w:val="22"/>
              </w:rPr>
              <w:t xml:space="preserve">46 912, 00 Eur – 37944, 00 Eur </w:t>
            </w:r>
          </w:p>
          <w:p w:rsidR="00EA1FD3" w:rsidRPr="00FD6911" w:rsidRDefault="00EA1FD3" w:rsidP="00EA1FD3">
            <w:pPr>
              <w:pStyle w:val="Default"/>
              <w:rPr>
                <w:color w:val="FF0000"/>
                <w:sz w:val="22"/>
                <w:szCs w:val="22"/>
              </w:rPr>
            </w:pPr>
            <w:r w:rsidRPr="00FD6911">
              <w:rPr>
                <w:sz w:val="22"/>
                <w:szCs w:val="22"/>
              </w:rPr>
              <w:t>37 943, 00 Eur ir mažiau</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hideMark/>
          </w:tcPr>
          <w:p w:rsidR="00EA1FD3" w:rsidRDefault="00EA1FD3" w:rsidP="00EA1FD3">
            <w:pPr>
              <w:rPr>
                <w:sz w:val="22"/>
                <w:szCs w:val="22"/>
                <w:lang w:val="en-US"/>
              </w:rPr>
            </w:pPr>
            <w:r>
              <w:rPr>
                <w:sz w:val="22"/>
                <w:szCs w:val="22"/>
                <w:lang w:val="en-US"/>
              </w:rPr>
              <w:t>4.5.3.</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rPr>
                <w:sz w:val="22"/>
                <w:szCs w:val="22"/>
              </w:rPr>
            </w:pPr>
            <w:r w:rsidRPr="00FD6911">
              <w:rPr>
                <w:sz w:val="22"/>
                <w:szCs w:val="22"/>
              </w:rPr>
              <w:t xml:space="preserve">1 darbo vietai (etatui) sukurti: </w:t>
            </w:r>
          </w:p>
          <w:p w:rsidR="00EA1FD3" w:rsidRPr="00FD6911" w:rsidRDefault="00EA1FD3" w:rsidP="00EA1FD3">
            <w:pPr>
              <w:pStyle w:val="Default"/>
              <w:rPr>
                <w:sz w:val="22"/>
                <w:szCs w:val="22"/>
              </w:rPr>
            </w:pPr>
            <w:r w:rsidRPr="00FD6911">
              <w:rPr>
                <w:sz w:val="22"/>
                <w:szCs w:val="22"/>
              </w:rPr>
              <w:t xml:space="preserve">37 943, 00 Eur – 27 943, 00 Eur </w:t>
            </w:r>
          </w:p>
          <w:p w:rsidR="00EA1FD3" w:rsidRPr="00FD6911" w:rsidRDefault="00EA1FD3" w:rsidP="00EA1FD3">
            <w:pPr>
              <w:pStyle w:val="Default"/>
              <w:rPr>
                <w:sz w:val="22"/>
                <w:szCs w:val="22"/>
              </w:rPr>
            </w:pPr>
            <w:r w:rsidRPr="00FD6911">
              <w:rPr>
                <w:sz w:val="22"/>
                <w:szCs w:val="22"/>
              </w:rPr>
              <w:t xml:space="preserve">27 942, 00 Eur – 18 972, 00 Eur </w:t>
            </w:r>
          </w:p>
          <w:p w:rsidR="00EA1FD3" w:rsidRPr="00FD6911" w:rsidRDefault="00EA1FD3" w:rsidP="00EA1FD3">
            <w:pPr>
              <w:pStyle w:val="Default"/>
              <w:rPr>
                <w:color w:val="FF0000"/>
                <w:sz w:val="22"/>
                <w:szCs w:val="22"/>
              </w:rPr>
            </w:pPr>
            <w:r w:rsidRPr="00FD6911">
              <w:rPr>
                <w:sz w:val="22"/>
                <w:szCs w:val="22"/>
              </w:rPr>
              <w:t>18 971, 00 Eur ir mažiau</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r w:rsidR="00EA1FD3" w:rsidTr="00EA1FD3">
        <w:tc>
          <w:tcPr>
            <w:tcW w:w="675" w:type="dxa"/>
            <w:tcBorders>
              <w:top w:val="single" w:sz="4" w:space="0" w:color="auto"/>
              <w:left w:val="single" w:sz="4" w:space="0" w:color="auto"/>
              <w:bottom w:val="single" w:sz="4" w:space="0" w:color="auto"/>
              <w:right w:val="single" w:sz="4" w:space="0" w:color="auto"/>
            </w:tcBorders>
            <w:vAlign w:val="center"/>
          </w:tcPr>
          <w:p w:rsidR="00EA1FD3" w:rsidRDefault="00EA1FD3" w:rsidP="00EA1FD3">
            <w:pPr>
              <w:rPr>
                <w:sz w:val="22"/>
                <w:szCs w:val="22"/>
                <w:lang w:val="en-US"/>
              </w:rPr>
            </w:pPr>
            <w:r>
              <w:rPr>
                <w:sz w:val="22"/>
                <w:szCs w:val="22"/>
                <w:lang w:val="en-US"/>
              </w:rPr>
              <w:t>4.5.4.</w:t>
            </w:r>
          </w:p>
        </w:tc>
        <w:tc>
          <w:tcPr>
            <w:tcW w:w="3290" w:type="dxa"/>
            <w:tcBorders>
              <w:top w:val="single" w:sz="4" w:space="0" w:color="auto"/>
              <w:left w:val="single" w:sz="4" w:space="0" w:color="auto"/>
              <w:bottom w:val="single" w:sz="4" w:space="0" w:color="auto"/>
              <w:right w:val="single" w:sz="4" w:space="0" w:color="auto"/>
            </w:tcBorders>
          </w:tcPr>
          <w:p w:rsidR="00EA1FD3" w:rsidRPr="00FD6911" w:rsidRDefault="00EA1FD3" w:rsidP="00EA1FD3">
            <w:pPr>
              <w:pStyle w:val="Default"/>
              <w:rPr>
                <w:sz w:val="22"/>
                <w:szCs w:val="22"/>
              </w:rPr>
            </w:pPr>
            <w:r w:rsidRPr="00FD6911">
              <w:rPr>
                <w:sz w:val="22"/>
                <w:szCs w:val="22"/>
              </w:rPr>
              <w:t xml:space="preserve">0,5 darbo vietos (etatui) sukurti: </w:t>
            </w:r>
          </w:p>
          <w:p w:rsidR="00EA1FD3" w:rsidRPr="00FD6911" w:rsidRDefault="00EA1FD3" w:rsidP="00EA1FD3">
            <w:pPr>
              <w:pStyle w:val="Default"/>
              <w:rPr>
                <w:sz w:val="22"/>
                <w:szCs w:val="22"/>
              </w:rPr>
            </w:pPr>
            <w:r w:rsidRPr="00FD6911">
              <w:rPr>
                <w:sz w:val="22"/>
                <w:szCs w:val="22"/>
              </w:rPr>
              <w:t xml:space="preserve">18 971,60 Eur – 10 001,00 Eur </w:t>
            </w:r>
          </w:p>
          <w:p w:rsidR="00EA1FD3" w:rsidRPr="00FD6911" w:rsidRDefault="00EA1FD3" w:rsidP="00EA1FD3">
            <w:pPr>
              <w:pStyle w:val="Default"/>
              <w:rPr>
                <w:sz w:val="22"/>
                <w:szCs w:val="22"/>
              </w:rPr>
            </w:pPr>
            <w:r w:rsidRPr="00FD6911">
              <w:rPr>
                <w:sz w:val="22"/>
                <w:szCs w:val="22"/>
              </w:rPr>
              <w:t>10 000,00 Eur ir mažiau</w:t>
            </w:r>
          </w:p>
        </w:tc>
        <w:tc>
          <w:tcPr>
            <w:tcW w:w="5665" w:type="dxa"/>
            <w:tcBorders>
              <w:top w:val="single" w:sz="4" w:space="0" w:color="auto"/>
              <w:left w:val="single" w:sz="4" w:space="0" w:color="auto"/>
              <w:bottom w:val="single" w:sz="4" w:space="0" w:color="auto"/>
              <w:right w:val="single" w:sz="4" w:space="0" w:color="auto"/>
            </w:tcBorders>
          </w:tcPr>
          <w:p w:rsidR="00EA1FD3" w:rsidRDefault="00EA1FD3" w:rsidP="00EA1FD3">
            <w:pPr>
              <w:rPr>
                <w:sz w:val="22"/>
                <w:szCs w:val="22"/>
                <w:lang w:val="en-US"/>
              </w:rPr>
            </w:pP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5353A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tabs>
                <w:tab w:val="left" w:pos="567"/>
              </w:tabs>
              <w:rPr>
                <w:b/>
                <w:sz w:val="22"/>
                <w:szCs w:val="22"/>
                <w:lang w:val="en-US"/>
              </w:rPr>
            </w:pPr>
            <w:r>
              <w:rPr>
                <w:b/>
                <w:sz w:val="22"/>
                <w:szCs w:val="22"/>
                <w:lang w:val="en-US"/>
              </w:rPr>
              <w:t xml:space="preserve">VIETOS PROJEKTO FINANSINIS PLANAS </w:t>
            </w:r>
          </w:p>
          <w:p w:rsidR="005353A1" w:rsidRDefault="00A64DC0">
            <w:pPr>
              <w:tabs>
                <w:tab w:val="left" w:pos="567"/>
              </w:tabs>
              <w:rPr>
                <w:b/>
                <w:sz w:val="22"/>
                <w:szCs w:val="22"/>
                <w:lang w:val="en-US"/>
              </w:rPr>
            </w:pPr>
            <w:r>
              <w:rPr>
                <w:b/>
                <w:sz w:val="22"/>
                <w:szCs w:val="22"/>
                <w:lang w:val="en-US"/>
              </w:rPr>
              <w:t>(planuojamų vietos projekto išlaidų tinkamumo pagrindimas)</w:t>
            </w: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5353A1" w:rsidRDefault="00A64DC0">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53A1" w:rsidRDefault="00A64DC0">
            <w:pPr>
              <w:tabs>
                <w:tab w:val="left" w:pos="567"/>
              </w:tabs>
              <w:jc w:val="center"/>
              <w:rPr>
                <w:b/>
                <w:sz w:val="22"/>
                <w:szCs w:val="22"/>
                <w:lang w:val="en-US"/>
              </w:rPr>
            </w:pPr>
            <w:r>
              <w:rPr>
                <w:b/>
                <w:sz w:val="22"/>
                <w:szCs w:val="22"/>
                <w:lang w:val="en-US"/>
              </w:rPr>
              <w:t>VIII</w:t>
            </w:r>
          </w:p>
        </w:tc>
      </w:tr>
      <w:tr w:rsidR="005353A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 xml:space="preserve">Eil. </w:t>
            </w:r>
          </w:p>
          <w:p w:rsidR="005353A1" w:rsidRDefault="00A64DC0">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Planuojamų išlaidų kainos pagrindimas</w:t>
            </w:r>
          </w:p>
          <w:p w:rsidR="005353A1" w:rsidRDefault="00A64DC0">
            <w:pPr>
              <w:tabs>
                <w:tab w:val="left" w:pos="567"/>
              </w:tabs>
              <w:jc w:val="center"/>
              <w:rPr>
                <w:b/>
                <w:sz w:val="22"/>
                <w:szCs w:val="22"/>
                <w:lang w:val="en-US"/>
              </w:rP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proofErr w:type="gramStart"/>
            <w:r>
              <w:rPr>
                <w:i/>
                <w:sz w:val="22"/>
                <w:szCs w:val="22"/>
                <w:lang w:val="en-US"/>
              </w:rPr>
              <w:t>išlaidų  parametrus</w:t>
            </w:r>
            <w:proofErr w:type="gram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Prašoma finansuoti suma, Eur su PVM</w:t>
            </w:r>
          </w:p>
        </w:tc>
      </w:tr>
      <w:tr w:rsidR="005353A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353A1" w:rsidRDefault="005353A1">
            <w:pPr>
              <w:rPr>
                <w:b/>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353A1" w:rsidRPr="009B3215" w:rsidRDefault="00A64DC0">
            <w:pPr>
              <w:tabs>
                <w:tab w:val="left" w:pos="567"/>
              </w:tabs>
              <w:jc w:val="both"/>
              <w:rPr>
                <w:b/>
                <w:sz w:val="22"/>
                <w:szCs w:val="22"/>
                <w:lang w:val="en-US"/>
              </w:rPr>
            </w:pPr>
            <w:r w:rsidRPr="00A83BB5">
              <w:rPr>
                <w:b/>
                <w:sz w:val="22"/>
                <w:szCs w:val="22"/>
                <w:lang w:val="en-US"/>
              </w:rPr>
              <w:t xml:space="preserve">Planuojamos išlaidos grindžiamos pagal Aprašą, skirtą </w:t>
            </w:r>
            <w:r w:rsidR="009B3215" w:rsidRPr="00A83BB5">
              <w:rPr>
                <w:b/>
                <w:sz w:val="22"/>
                <w:szCs w:val="22"/>
              </w:rPr>
              <w:t xml:space="preserve">„Šiaurės vakarų Lietuvos vietos veiklos grupės teritorijos 2015–2023 m. vietos plėtros </w:t>
            </w:r>
            <w:proofErr w:type="gramStart"/>
            <w:r w:rsidR="009B3215" w:rsidRPr="00A83BB5">
              <w:rPr>
                <w:b/>
                <w:sz w:val="22"/>
                <w:szCs w:val="22"/>
              </w:rPr>
              <w:t>strategija“ priemonei</w:t>
            </w:r>
            <w:proofErr w:type="gramEnd"/>
            <w:r w:rsidR="009B3215" w:rsidRPr="00A83BB5">
              <w:rPr>
                <w:b/>
                <w:sz w:val="22"/>
                <w:szCs w:val="22"/>
              </w:rPr>
              <w:t xml:space="preserve"> „Ūkio ir verslo plėtra“, Nr. </w:t>
            </w:r>
            <w:r w:rsidR="009B3215" w:rsidRPr="00A83BB5">
              <w:rPr>
                <w:b/>
                <w:bCs/>
                <w:sz w:val="22"/>
                <w:szCs w:val="22"/>
              </w:rPr>
              <w:t>LEADER-19.2-6</w:t>
            </w:r>
            <w:r w:rsidR="009B3215" w:rsidRPr="00A83BB5">
              <w:rPr>
                <w:b/>
                <w:sz w:val="22"/>
                <w:szCs w:val="22"/>
              </w:rPr>
              <w:t xml:space="preserve"> veiklos sričiai  </w:t>
            </w:r>
            <w:r w:rsidR="009B3215" w:rsidRPr="00A83BB5">
              <w:rPr>
                <w:b/>
                <w:bCs/>
                <w:sz w:val="22"/>
                <w:szCs w:val="22"/>
              </w:rPr>
              <w:t xml:space="preserve">„Parama ne žemės ūkio verslui kaimo vietovėse plėtoti“, </w:t>
            </w:r>
            <w:r w:rsidR="009B3215" w:rsidRPr="00A83BB5">
              <w:rPr>
                <w:b/>
                <w:sz w:val="22"/>
                <w:szCs w:val="22"/>
              </w:rPr>
              <w:t xml:space="preserve">Nr. </w:t>
            </w:r>
            <w:r w:rsidR="009B3215" w:rsidRPr="00A83BB5">
              <w:rPr>
                <w:b/>
                <w:bCs/>
                <w:sz w:val="22"/>
                <w:szCs w:val="22"/>
              </w:rPr>
              <w:t>LEADER-19.2-6.4</w:t>
            </w:r>
            <w:r w:rsidR="009B3215" w:rsidRPr="00A83BB5">
              <w:rPr>
                <w:b/>
                <w:sz w:val="22"/>
                <w:szCs w:val="22"/>
                <w:lang w:val="en-US"/>
              </w:rPr>
              <w:t xml:space="preserve"> patvirtintą </w:t>
            </w:r>
            <w:r w:rsidRPr="00A83BB5">
              <w:rPr>
                <w:b/>
                <w:sz w:val="22"/>
                <w:szCs w:val="22"/>
                <w:lang w:val="en-US"/>
              </w:rPr>
              <w:t>VPS vykdytojos</w:t>
            </w:r>
            <w:r w:rsidR="00254DA6">
              <w:rPr>
                <w:b/>
                <w:sz w:val="22"/>
                <w:szCs w:val="22"/>
                <w:lang w:val="en-US"/>
              </w:rPr>
              <w:t xml:space="preserve"> Šiaurės vakarų Lietuvos vietos veiklos grupės </w:t>
            </w:r>
            <w:r w:rsidRPr="00A83BB5">
              <w:rPr>
                <w:b/>
                <w:sz w:val="22"/>
                <w:szCs w:val="22"/>
                <w:lang w:val="en-US"/>
              </w:rPr>
              <w:t xml:space="preserve">visuotinio narių susirinkimo </w:t>
            </w:r>
            <w:r w:rsidR="00254DA6">
              <w:rPr>
                <w:b/>
                <w:sz w:val="22"/>
                <w:szCs w:val="22"/>
                <w:lang w:val="en-US"/>
              </w:rPr>
              <w:t>2018-09-20</w:t>
            </w:r>
            <w:r w:rsidRPr="00A83BB5">
              <w:rPr>
                <w:b/>
                <w:sz w:val="22"/>
                <w:szCs w:val="22"/>
                <w:lang w:val="en-US"/>
              </w:rPr>
              <w:t xml:space="preserve"> sprendimu Nr. </w:t>
            </w:r>
            <w:r w:rsidR="00254DA6">
              <w:rPr>
                <w:b/>
                <w:sz w:val="22"/>
                <w:szCs w:val="22"/>
                <w:lang w:val="en-US"/>
              </w:rPr>
              <w:t>3</w:t>
            </w:r>
          </w:p>
          <w:p w:rsidR="009B3215" w:rsidRPr="009B3215" w:rsidRDefault="009B3215" w:rsidP="009B3215">
            <w:pPr>
              <w:tabs>
                <w:tab w:val="left" w:pos="567"/>
              </w:tabs>
              <w:spacing w:line="256" w:lineRule="auto"/>
              <w:jc w:val="both"/>
              <w:rPr>
                <w:b/>
                <w:sz w:val="22"/>
                <w:szCs w:val="22"/>
                <w:lang w:val="en-US"/>
              </w:rPr>
            </w:pPr>
            <w:r w:rsidRPr="009B3215">
              <w:rPr>
                <w:b/>
                <w:sz w:val="22"/>
                <w:szCs w:val="22"/>
                <w:lang w:val="en-US"/>
              </w:rPr>
              <w:t>Paramos lyginamoji dalis (</w:t>
            </w:r>
            <w:r w:rsidRPr="009B3215">
              <w:rPr>
                <w:i/>
                <w:sz w:val="22"/>
                <w:szCs w:val="22"/>
                <w:u w:val="single"/>
                <w:lang w:val="en-US"/>
              </w:rPr>
              <w:t>pažymėti</w:t>
            </w:r>
            <w:r w:rsidRPr="009B3215">
              <w:rPr>
                <w:b/>
                <w:sz w:val="22"/>
                <w:szCs w:val="22"/>
                <w:lang w:val="en-US"/>
              </w:rPr>
              <w:t>):</w:t>
            </w:r>
          </w:p>
          <w:p w:rsidR="009B3215" w:rsidRPr="009B3215" w:rsidRDefault="009B3215" w:rsidP="009B3215">
            <w:pPr>
              <w:tabs>
                <w:tab w:val="left" w:pos="567"/>
              </w:tabs>
              <w:spacing w:line="256" w:lineRule="auto"/>
              <w:jc w:val="both"/>
              <w:rPr>
                <w:b/>
                <w:sz w:val="22"/>
                <w:szCs w:val="22"/>
              </w:rPr>
            </w:pPr>
            <w:r w:rsidRPr="009B3215">
              <w:rPr>
                <w:sz w:val="22"/>
                <w:szCs w:val="22"/>
              </w:rPr>
              <w:t xml:space="preserve">□ </w:t>
            </w:r>
            <w:r w:rsidRPr="009B3215">
              <w:rPr>
                <w:b/>
                <w:sz w:val="22"/>
                <w:szCs w:val="22"/>
              </w:rPr>
              <w:t>iki 70 proc.</w:t>
            </w:r>
          </w:p>
          <w:p w:rsidR="009B3215" w:rsidRPr="009B3215" w:rsidRDefault="009B3215" w:rsidP="009B3215">
            <w:pPr>
              <w:tabs>
                <w:tab w:val="left" w:pos="567"/>
              </w:tabs>
              <w:spacing w:line="256" w:lineRule="auto"/>
              <w:jc w:val="both"/>
              <w:rPr>
                <w:b/>
                <w:sz w:val="22"/>
                <w:szCs w:val="22"/>
              </w:rPr>
            </w:pPr>
            <w:r w:rsidRPr="009B3215">
              <w:rPr>
                <w:sz w:val="22"/>
                <w:szCs w:val="22"/>
              </w:rPr>
              <w:t xml:space="preserve">□ </w:t>
            </w:r>
            <w:r w:rsidRPr="009B3215">
              <w:rPr>
                <w:b/>
                <w:sz w:val="22"/>
                <w:szCs w:val="22"/>
              </w:rPr>
              <w:t>iki 50 proc.</w:t>
            </w:r>
          </w:p>
          <w:p w:rsidR="005353A1" w:rsidRDefault="009B3215" w:rsidP="009B3215">
            <w:pPr>
              <w:tabs>
                <w:tab w:val="left" w:pos="567"/>
              </w:tabs>
              <w:jc w:val="both"/>
              <w:rPr>
                <w:b/>
                <w:sz w:val="22"/>
                <w:szCs w:val="22"/>
                <w:lang w:val="en-US"/>
              </w:rPr>
            </w:pPr>
            <w:r w:rsidRPr="009B3215">
              <w:rPr>
                <w:b/>
                <w:sz w:val="22"/>
                <w:szCs w:val="22"/>
                <w:lang w:val="en-US"/>
              </w:rPr>
              <w:t xml:space="preserve">Planuojamų išlaidų susiejimas su ES kaimo plėtros politikos sritimis - </w:t>
            </w:r>
            <w:r w:rsidRPr="009B3215">
              <w:rPr>
                <w:b/>
                <w:sz w:val="22"/>
                <w:szCs w:val="22"/>
              </w:rPr>
              <w:t>6A.</w:t>
            </w: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tabs>
                <w:tab w:val="left" w:pos="567"/>
              </w:tabs>
              <w:jc w:val="both"/>
              <w:rPr>
                <w:b/>
                <w:sz w:val="22"/>
                <w:szCs w:val="22"/>
                <w:lang w:val="en-US"/>
              </w:rPr>
            </w:pPr>
            <w:r>
              <w:rPr>
                <w:b/>
                <w:sz w:val="22"/>
                <w:szCs w:val="22"/>
                <w:lang w:val="en-US"/>
              </w:rPr>
              <w:t>Naujų prekių įsigijimo:</w:t>
            </w: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lastRenderedPageBreak/>
              <w:t>5.1.1.1.</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353A1" w:rsidRDefault="00A64DC0">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353A1" w:rsidRDefault="00A64DC0">
            <w:pPr>
              <w:tabs>
                <w:tab w:val="left" w:pos="567"/>
              </w:tabs>
              <w:jc w:val="both"/>
              <w:rPr>
                <w:i/>
                <w:sz w:val="22"/>
                <w:szCs w:val="22"/>
                <w:lang w:val="en-US"/>
              </w:rPr>
            </w:pPr>
            <w:r>
              <w:rPr>
                <w:b/>
                <w:sz w:val="22"/>
                <w:szCs w:val="22"/>
                <w:lang w:val="en-US"/>
              </w:rPr>
              <w:t>Darbų ir paslaugų įsigijimo:</w:t>
            </w: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353A1" w:rsidRDefault="00A64DC0">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353A1" w:rsidRDefault="00A64DC0">
            <w:pPr>
              <w:tabs>
                <w:tab w:val="left" w:pos="567"/>
              </w:tabs>
              <w:jc w:val="both"/>
              <w:rPr>
                <w:sz w:val="22"/>
                <w:szCs w:val="22"/>
                <w:lang w:val="en-US"/>
              </w:rPr>
            </w:pPr>
            <w:r>
              <w:rPr>
                <w:b/>
                <w:sz w:val="22"/>
                <w:szCs w:val="22"/>
                <w:lang w:val="en-US"/>
              </w:rPr>
              <w:t>Bendrosios išlaidos:</w:t>
            </w: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jc w:val="both"/>
              <w:rPr>
                <w:sz w:val="22"/>
                <w:szCs w:val="22"/>
                <w:lang w:val="en-US"/>
              </w:rPr>
            </w:pPr>
            <w:r>
              <w:rPr>
                <w:sz w:val="22"/>
                <w:szCs w:val="22"/>
                <w:lang w:val="en-US"/>
              </w:rPr>
              <w:t>Viešinimo išlaidos</w:t>
            </w:r>
          </w:p>
        </w:tc>
      </w:tr>
      <w:tr w:rsidR="005353A1">
        <w:tc>
          <w:tcPr>
            <w:tcW w:w="987" w:type="dxa"/>
            <w:tcBorders>
              <w:top w:val="single" w:sz="4" w:space="0" w:color="auto"/>
              <w:left w:val="single" w:sz="4" w:space="0" w:color="auto"/>
              <w:bottom w:val="single" w:sz="4" w:space="0" w:color="auto"/>
              <w:right w:val="single" w:sz="4" w:space="0" w:color="auto"/>
            </w:tcBorders>
            <w:hideMark/>
          </w:tcPr>
          <w:p w:rsidR="005353A1" w:rsidRDefault="00A64DC0">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353A1" w:rsidRDefault="005353A1">
            <w:pPr>
              <w:tabs>
                <w:tab w:val="left" w:pos="567"/>
              </w:tabs>
              <w:jc w:val="both"/>
              <w:rPr>
                <w:sz w:val="22"/>
                <w:szCs w:val="22"/>
                <w:lang w:val="en-US"/>
              </w:rPr>
            </w:pPr>
          </w:p>
        </w:tc>
      </w:tr>
      <w:tr w:rsidR="005353A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tabs>
                <w:tab w:val="left" w:pos="567"/>
              </w:tabs>
              <w:rPr>
                <w:b/>
                <w:sz w:val="22"/>
                <w:szCs w:val="22"/>
                <w:lang w:val="en-US"/>
              </w:rPr>
            </w:pPr>
            <w:r>
              <w:rPr>
                <w:b/>
                <w:sz w:val="22"/>
                <w:szCs w:val="22"/>
                <w:lang w:val="en-US"/>
              </w:rPr>
              <w:t>5.</w:t>
            </w:r>
            <w:r w:rsidR="009B3215">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353A1" w:rsidRDefault="005353A1">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353A1" w:rsidRDefault="005353A1">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353A1" w:rsidRDefault="005353A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353A1" w:rsidRDefault="005353A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353A1" w:rsidRDefault="005353A1">
            <w:pPr>
              <w:tabs>
                <w:tab w:val="left" w:pos="567"/>
              </w:tabs>
              <w:jc w:val="center"/>
              <w:rPr>
                <w:sz w:val="22"/>
                <w:szCs w:val="22"/>
                <w:lang w:val="en-US"/>
              </w:rPr>
            </w:pP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353A1" w:rsidTr="00513F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rPr>
                <w:b/>
                <w:sz w:val="22"/>
                <w:szCs w:val="22"/>
                <w:lang w:val="en-US"/>
              </w:rPr>
            </w:pPr>
            <w:r>
              <w:rPr>
                <w:b/>
                <w:sz w:val="22"/>
                <w:szCs w:val="22"/>
                <w:lang w:val="en-US"/>
              </w:rPr>
              <w:t>VIETOS PROJEKTO PASIEKIMŲ RODIKLIAI</w:t>
            </w:r>
          </w:p>
          <w:p w:rsidR="005353A1" w:rsidRDefault="00A64DC0">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5353A1" w:rsidTr="00513F3D">
        <w:tc>
          <w:tcPr>
            <w:tcW w:w="834"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III</w:t>
            </w:r>
          </w:p>
        </w:tc>
      </w:tr>
      <w:tr w:rsidR="005353A1" w:rsidTr="00513F3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Pasiekimo reikšmė</w:t>
            </w:r>
          </w:p>
        </w:tc>
      </w:tr>
      <w:tr w:rsidR="005353A1" w:rsidTr="00513F3D">
        <w:tc>
          <w:tcPr>
            <w:tcW w:w="834"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&lt;...&gt;</w:t>
            </w:r>
          </w:p>
        </w:tc>
      </w:tr>
      <w:tr w:rsidR="005353A1" w:rsidTr="00513F3D">
        <w:tc>
          <w:tcPr>
            <w:tcW w:w="834"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Išlaikytų darbo vietų (etatų) skaičius (vnt.)</w:t>
            </w:r>
          </w:p>
          <w:p w:rsidR="005353A1" w:rsidRDefault="00A64DC0">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&lt;...&gt;</w:t>
            </w:r>
          </w:p>
        </w:tc>
      </w:tr>
    </w:tbl>
    <w:p w:rsidR="005353A1" w:rsidRDefault="005353A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353A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VIETOS PROJEKTO ATITIKTIS HORIZONTALIOSIOMS ES POLITIKOS SRITIMS</w:t>
            </w:r>
          </w:p>
        </w:tc>
      </w:tr>
      <w:tr w:rsidR="005353A1">
        <w:tc>
          <w:tcPr>
            <w:tcW w:w="84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III</w:t>
            </w:r>
          </w:p>
        </w:tc>
      </w:tr>
      <w:tr w:rsidR="005353A1">
        <w:tc>
          <w:tcPr>
            <w:tcW w:w="84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5353A1" w:rsidRDefault="00A64DC0">
            <w:pPr>
              <w:jc w:val="center"/>
              <w:rPr>
                <w:b/>
                <w:sz w:val="22"/>
                <w:szCs w:val="22"/>
                <w:lang w:val="en-US"/>
              </w:rPr>
            </w:pPr>
            <w:r>
              <w:rPr>
                <w:b/>
                <w:sz w:val="22"/>
                <w:szCs w:val="22"/>
                <w:lang w:val="en-US"/>
              </w:rPr>
              <w:t>Pagrindimas</w:t>
            </w:r>
          </w:p>
        </w:tc>
      </w:tr>
      <w:tr w:rsidR="005353A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Darniam vystymuisi, įskaitant aplinkosaugą ir klimato kaitos mažinimo veiksmus:</w:t>
            </w:r>
          </w:p>
        </w:tc>
      </w:tr>
      <w:tr w:rsidR="005353A1">
        <w:tc>
          <w:tcPr>
            <w:tcW w:w="847" w:type="dxa"/>
            <w:tcBorders>
              <w:top w:val="single" w:sz="4" w:space="0" w:color="auto"/>
              <w:left w:val="single" w:sz="4" w:space="0" w:color="auto"/>
              <w:bottom w:val="single" w:sz="4" w:space="0" w:color="auto"/>
              <w:right w:val="single" w:sz="4" w:space="0" w:color="auto"/>
            </w:tcBorders>
          </w:tcPr>
          <w:p w:rsidR="005353A1" w:rsidRDefault="005353A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 turi teigiamos įtakos;</w:t>
            </w:r>
          </w:p>
          <w:p w:rsidR="005353A1" w:rsidRDefault="00A64DC0">
            <w:pPr>
              <w:jc w:val="both"/>
              <w:rPr>
                <w:sz w:val="22"/>
                <w:szCs w:val="22"/>
                <w:lang w:val="en-US"/>
              </w:rPr>
            </w:pPr>
            <w:r>
              <w:rPr>
                <w:sz w:val="22"/>
                <w:szCs w:val="22"/>
                <w:lang w:val="en-US"/>
              </w:rPr>
              <w:t>□ – turi neigiamos įtakos;</w:t>
            </w:r>
          </w:p>
          <w:p w:rsidR="005353A1" w:rsidRDefault="00A64DC0">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Moterų ir vyrų lygioms galimybėms:</w:t>
            </w:r>
          </w:p>
        </w:tc>
      </w:tr>
      <w:tr w:rsidR="005353A1">
        <w:tc>
          <w:tcPr>
            <w:tcW w:w="847" w:type="dxa"/>
            <w:tcBorders>
              <w:top w:val="single" w:sz="4" w:space="0" w:color="auto"/>
              <w:left w:val="single" w:sz="4" w:space="0" w:color="auto"/>
              <w:bottom w:val="single" w:sz="4" w:space="0" w:color="auto"/>
              <w:right w:val="single" w:sz="4" w:space="0" w:color="auto"/>
            </w:tcBorders>
          </w:tcPr>
          <w:p w:rsidR="005353A1" w:rsidRDefault="005353A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 turi teigiamos įtakos;</w:t>
            </w:r>
          </w:p>
          <w:p w:rsidR="005353A1" w:rsidRDefault="00A64DC0">
            <w:pPr>
              <w:jc w:val="both"/>
              <w:rPr>
                <w:sz w:val="22"/>
                <w:szCs w:val="22"/>
                <w:lang w:val="en-US"/>
              </w:rPr>
            </w:pPr>
            <w:r>
              <w:rPr>
                <w:sz w:val="22"/>
                <w:szCs w:val="22"/>
                <w:lang w:val="en-US"/>
              </w:rPr>
              <w:t>□ – turi neigiamos įtakos;</w:t>
            </w:r>
          </w:p>
          <w:p w:rsidR="005353A1" w:rsidRDefault="00A64DC0">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353A1">
        <w:tc>
          <w:tcPr>
            <w:tcW w:w="8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 turi teigiamos įtakos;</w:t>
            </w:r>
          </w:p>
          <w:p w:rsidR="005353A1" w:rsidRDefault="00A64DC0">
            <w:pPr>
              <w:jc w:val="both"/>
              <w:rPr>
                <w:sz w:val="22"/>
                <w:szCs w:val="22"/>
                <w:lang w:val="en-US"/>
              </w:rPr>
            </w:pPr>
            <w:r>
              <w:rPr>
                <w:sz w:val="22"/>
                <w:szCs w:val="22"/>
                <w:lang w:val="en-US"/>
              </w:rPr>
              <w:t>□ – turi neigiamos įtakos;</w:t>
            </w:r>
          </w:p>
          <w:p w:rsidR="005353A1" w:rsidRDefault="00A64DC0">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bl>
    <w:p w:rsidR="005353A1" w:rsidRDefault="005353A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5353A1" w:rsidTr="0070688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353A1" w:rsidRDefault="00A64DC0">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VIETOS PROJEKTO VYKDYTOJO ĮSIPAREIGOJIMAI</w:t>
            </w:r>
          </w:p>
        </w:tc>
      </w:tr>
      <w:tr w:rsidR="005353A1" w:rsidTr="0070688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Bendrieji įsipareigojimai:</w:t>
            </w:r>
          </w:p>
          <w:p w:rsidR="005353A1" w:rsidRDefault="00A64DC0">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353A1" w:rsidTr="0070688F">
        <w:tc>
          <w:tcPr>
            <w:tcW w:w="846" w:type="dxa"/>
            <w:tcBorders>
              <w:top w:val="single" w:sz="4" w:space="0" w:color="auto"/>
              <w:left w:val="single" w:sz="4" w:space="0" w:color="auto"/>
              <w:bottom w:val="single" w:sz="4" w:space="0" w:color="auto"/>
              <w:right w:val="single" w:sz="4" w:space="0" w:color="auto"/>
            </w:tcBorders>
            <w:hideMark/>
          </w:tcPr>
          <w:p w:rsidR="005353A1" w:rsidRPr="00A83BB5" w:rsidRDefault="00A64DC0" w:rsidP="00A83BB5">
            <w:pPr>
              <w:jc w:val="both"/>
              <w:rPr>
                <w:sz w:val="22"/>
                <w:szCs w:val="22"/>
                <w:lang w:val="en-US"/>
              </w:rPr>
            </w:pPr>
            <w:r w:rsidRPr="00A83BB5">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5353A1" w:rsidRPr="00A83BB5" w:rsidRDefault="000C0C66" w:rsidP="00A83BB5">
            <w:pPr>
              <w:jc w:val="both"/>
              <w:rPr>
                <w:rFonts w:eastAsia="Calibri"/>
                <w:sz w:val="22"/>
                <w:szCs w:val="22"/>
              </w:rPr>
            </w:pPr>
            <w:r w:rsidRPr="00A83BB5">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5353A1" w:rsidTr="0070688F">
        <w:tc>
          <w:tcPr>
            <w:tcW w:w="846" w:type="dxa"/>
            <w:tcBorders>
              <w:top w:val="single" w:sz="4" w:space="0" w:color="auto"/>
              <w:left w:val="single" w:sz="4" w:space="0" w:color="auto"/>
              <w:bottom w:val="single" w:sz="4" w:space="0" w:color="auto"/>
              <w:right w:val="single" w:sz="4" w:space="0" w:color="auto"/>
            </w:tcBorders>
            <w:hideMark/>
          </w:tcPr>
          <w:p w:rsidR="005353A1" w:rsidRPr="00A83BB5" w:rsidRDefault="00A64DC0" w:rsidP="00A83BB5">
            <w:pPr>
              <w:jc w:val="both"/>
              <w:rPr>
                <w:sz w:val="22"/>
                <w:szCs w:val="22"/>
                <w:lang w:val="en-US"/>
              </w:rPr>
            </w:pPr>
            <w:r w:rsidRPr="00A83BB5">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5353A1" w:rsidRPr="00A83BB5" w:rsidRDefault="000C0C66" w:rsidP="00A83BB5">
            <w:pPr>
              <w:jc w:val="both"/>
              <w:rPr>
                <w:rFonts w:eastAsia="Calibri"/>
                <w:sz w:val="22"/>
                <w:szCs w:val="22"/>
              </w:rPr>
            </w:pPr>
            <w:r w:rsidRPr="00A83BB5">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w:t>
            </w:r>
            <w:r w:rsidRPr="00A83BB5">
              <w:rPr>
                <w:rFonts w:eastAsia="Calibri"/>
                <w:sz w:val="22"/>
                <w:szCs w:val="22"/>
              </w:rPr>
              <w:lastRenderedPageBreak/>
              <w:t>turi apie tai informuoti VPS vykdytoją ir Agentūrą. Galutinį sprendimą dėl planuojamų vietos projekto pakeitimų neigiamos įtakos pradiniams vietos projekto tikslams buvimo arba nebuvimo priima Agentūra vidaus procedūrose nustatyta tvarka</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viešinti gautą paramą Taisyklių 155–160 punktų nustatyta tvarka</w:t>
            </w:r>
          </w:p>
        </w:tc>
      </w:tr>
      <w:tr w:rsidR="005353A1" w:rsidTr="0070688F">
        <w:tc>
          <w:tcPr>
            <w:tcW w:w="846" w:type="dxa"/>
            <w:tcBorders>
              <w:top w:val="single" w:sz="4" w:space="0" w:color="auto"/>
              <w:left w:val="single" w:sz="4" w:space="0" w:color="auto"/>
              <w:bottom w:val="single" w:sz="4" w:space="0" w:color="auto"/>
              <w:right w:val="single" w:sz="4" w:space="0" w:color="auto"/>
            </w:tcBorders>
            <w:hideMark/>
          </w:tcPr>
          <w:p w:rsidR="005353A1" w:rsidRPr="00A83BB5" w:rsidRDefault="000C0C66" w:rsidP="00A83BB5">
            <w:pPr>
              <w:jc w:val="both"/>
              <w:rPr>
                <w:sz w:val="22"/>
                <w:szCs w:val="22"/>
                <w:lang w:val="en-US"/>
              </w:rPr>
            </w:pPr>
            <w:r w:rsidRPr="00A83BB5">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5353A1" w:rsidRPr="00A83BB5" w:rsidRDefault="000C0C66" w:rsidP="00A83BB5">
            <w:pPr>
              <w:jc w:val="both"/>
              <w:rPr>
                <w:rFonts w:eastAsia="Calibri"/>
                <w:sz w:val="22"/>
                <w:szCs w:val="22"/>
              </w:rPr>
            </w:pPr>
            <w:r w:rsidRPr="00A83BB5">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83BB5">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83BB5">
              <w:rPr>
                <w:sz w:val="22"/>
                <w:szCs w:val="22"/>
              </w:rPr>
              <w:t xml:space="preserve"> </w:t>
            </w:r>
            <w:r w:rsidRPr="00A83BB5">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su vietos projektu susijusių finansinių operacijų įrašus atskirti nuo kitų vietos projekto vykdytojo vykdomų finansinių operacijų</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C0C66" w:rsidTr="0070688F">
        <w:tc>
          <w:tcPr>
            <w:tcW w:w="846"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sz w:val="22"/>
                <w:szCs w:val="22"/>
                <w:lang w:val="en-US"/>
              </w:rPr>
            </w:pPr>
            <w:r w:rsidRPr="00A83BB5">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rsidR="000C0C66" w:rsidRPr="00A83BB5" w:rsidRDefault="000C0C66" w:rsidP="00A83BB5">
            <w:pPr>
              <w:jc w:val="both"/>
              <w:rPr>
                <w:rFonts w:eastAsia="Calibri"/>
                <w:sz w:val="22"/>
                <w:szCs w:val="22"/>
              </w:rPr>
            </w:pPr>
            <w:r w:rsidRPr="00A83BB5">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5353A1" w:rsidTr="007068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rPr>
                <w:sz w:val="22"/>
                <w:szCs w:val="22"/>
                <w:lang w:val="en-US"/>
              </w:rPr>
            </w:pPr>
            <w:r>
              <w:rPr>
                <w:b/>
                <w:sz w:val="22"/>
                <w:szCs w:val="22"/>
                <w:lang w:val="en-US"/>
              </w:rPr>
              <w:t>8.</w:t>
            </w:r>
            <w:r w:rsidR="0070688F">
              <w:rPr>
                <w:b/>
                <w:sz w:val="22"/>
                <w:szCs w:val="22"/>
                <w:lang w:val="en-US"/>
              </w:rPr>
              <w:t>2</w:t>
            </w:r>
            <w:r>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Papildomi įsipareigojimai:</w:t>
            </w:r>
          </w:p>
          <w:p w:rsidR="005353A1" w:rsidRDefault="00A64DC0">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353A1" w:rsidTr="0070688F">
        <w:tc>
          <w:tcPr>
            <w:tcW w:w="846" w:type="dxa"/>
            <w:tcBorders>
              <w:top w:val="single" w:sz="4" w:space="0" w:color="auto"/>
              <w:left w:val="single" w:sz="4" w:space="0" w:color="auto"/>
              <w:bottom w:val="single" w:sz="4" w:space="0" w:color="auto"/>
              <w:right w:val="single" w:sz="4" w:space="0" w:color="auto"/>
            </w:tcBorders>
            <w:hideMark/>
          </w:tcPr>
          <w:p w:rsidR="005353A1" w:rsidRPr="00A83BB5" w:rsidRDefault="00A64DC0">
            <w:pPr>
              <w:jc w:val="both"/>
              <w:rPr>
                <w:sz w:val="22"/>
                <w:szCs w:val="22"/>
                <w:lang w:val="en-US"/>
              </w:rPr>
            </w:pPr>
            <w:r w:rsidRPr="00A83BB5">
              <w:rPr>
                <w:sz w:val="22"/>
                <w:szCs w:val="22"/>
                <w:lang w:val="en-US"/>
              </w:rPr>
              <w:t>8.</w:t>
            </w:r>
            <w:r w:rsidR="0070688F" w:rsidRPr="00A83BB5">
              <w:rPr>
                <w:sz w:val="22"/>
                <w:szCs w:val="22"/>
                <w:lang w:val="en-US"/>
              </w:rPr>
              <w:t>2</w:t>
            </w:r>
            <w:r w:rsidRPr="00A83BB5">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5353A1" w:rsidRPr="00A83BB5" w:rsidRDefault="0070688F" w:rsidP="0070688F">
            <w:pPr>
              <w:tabs>
                <w:tab w:val="left" w:pos="486"/>
              </w:tabs>
              <w:jc w:val="both"/>
              <w:rPr>
                <w:sz w:val="22"/>
                <w:szCs w:val="22"/>
                <w:lang w:val="en-US"/>
              </w:rPr>
            </w:pPr>
            <w:r w:rsidRPr="00A83BB5">
              <w:rPr>
                <w:sz w:val="22"/>
                <w:szCs w:val="22"/>
              </w:rPr>
              <w:t>vietos projekto vykdytojas įsipareigoja laikytis visų įsipareigojimų, susijusių su naujų darbo vietų sukūrimo ir išlaikymo rodikliais, patvirtintais „Naujos darbo vietos sukūrimas ir išlaikymas“ pasiekimo vertinimo metodikoje, 2017 m. lapkričio 9 d. ŽŪM įsakymas Nr. 3D-718</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pPr>
              <w:jc w:val="both"/>
              <w:rPr>
                <w:sz w:val="22"/>
                <w:szCs w:val="22"/>
                <w:lang w:val="en-US"/>
              </w:rPr>
            </w:pPr>
            <w:r w:rsidRPr="00A83BB5">
              <w:rPr>
                <w:sz w:val="22"/>
                <w:szCs w:val="22"/>
                <w:lang w:val="en-US"/>
              </w:rPr>
              <w:t>8.2.</w:t>
            </w:r>
            <w:r w:rsidR="008D661A">
              <w:rPr>
                <w:sz w:val="22"/>
                <w:szCs w:val="22"/>
                <w:lang w:val="en-US"/>
              </w:rPr>
              <w:t>2</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rPr>
              <w:t xml:space="preserve">pradėti projekto įgyvendinimo darbus ne vėliau kaip per 6 mėnesius nuo paramos sutarties pasirašymo dienos </w:t>
            </w:r>
            <w:r w:rsidRPr="00A83BB5">
              <w:rPr>
                <w:i/>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lang w:val="en-US"/>
              </w:rPr>
              <w:t>8.2.</w:t>
            </w:r>
            <w:r w:rsidR="008D661A">
              <w:rPr>
                <w:sz w:val="22"/>
                <w:szCs w:val="22"/>
                <w:lang w:val="en-US"/>
              </w:rPr>
              <w:t>3</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ne vėliau kaip per 10 darbo dienų pranešti VVG apie bet kurių duomenų, nurodytų pateiktoje ir užregistruotoje paramos paraiškoje, pasikeitimus </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lang w:val="en-US"/>
              </w:rPr>
              <w:t>8.2.</w:t>
            </w:r>
            <w:r w:rsidR="008D661A">
              <w:rPr>
                <w:sz w:val="22"/>
                <w:szCs w:val="22"/>
                <w:lang w:val="en-US"/>
              </w:rPr>
              <w:t>4</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pasikeitus Smulkiojo ir vidutinio verslo subjekto statuso deklaracijoje (toliau – Deklaracija) pateiktiems duomenims, ūkio subjektas įsipareigoja atnaujintą Deklaraciją per 10 darbo dienų nuo duomenų pasikeitimo fakto pateikti VVG </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lang w:val="en-US"/>
              </w:rPr>
              <w:t>8.2.</w:t>
            </w:r>
            <w:r w:rsidR="008D661A">
              <w:rPr>
                <w:sz w:val="22"/>
                <w:szCs w:val="22"/>
                <w:lang w:val="en-US"/>
              </w:rPr>
              <w:t>5</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projekto įgyvendinimo metu ir projekto kontrolės laikotarpiu turi užtikrinti atitiktį atrankos kriterijams (išskyrus atrankos kriterijų, susijusį su pareiškėjo amžiumi), už kuriuos projektui suteikiami balai </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lang w:val="en-US"/>
              </w:rPr>
              <w:t>8.2.</w:t>
            </w:r>
            <w:r w:rsidR="008D661A">
              <w:rPr>
                <w:sz w:val="22"/>
                <w:szCs w:val="22"/>
                <w:lang w:val="en-US"/>
              </w:rPr>
              <w:t>6</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pateikti detalų atliktų darbų aktą (su kiekvienu mokėjimo prašymu, kuriame deklaruojamos statybos išlaidos) </w:t>
            </w:r>
          </w:p>
        </w:tc>
      </w:tr>
      <w:tr w:rsidR="0070688F" w:rsidTr="0070688F">
        <w:tc>
          <w:tcPr>
            <w:tcW w:w="846"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jc w:val="both"/>
              <w:rPr>
                <w:sz w:val="22"/>
                <w:szCs w:val="22"/>
                <w:lang w:val="en-US"/>
              </w:rPr>
            </w:pPr>
            <w:r w:rsidRPr="00A83BB5">
              <w:rPr>
                <w:sz w:val="22"/>
                <w:szCs w:val="22"/>
                <w:lang w:val="en-US"/>
              </w:rPr>
              <w:t>8.2.</w:t>
            </w:r>
            <w:r w:rsidR="008D661A">
              <w:rPr>
                <w:sz w:val="22"/>
                <w:szCs w:val="22"/>
                <w:lang w:val="en-US"/>
              </w:rPr>
              <w:t>7</w:t>
            </w:r>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užbaigus statybos darbus pateikti statybos užbaigimo dokumentus, kai jie privalomi pagal teisės aktų nuostatas (ne vėliau kaip galutinio mokėjimo prašymo pateikimo dieną) </w:t>
            </w:r>
          </w:p>
        </w:tc>
      </w:tr>
      <w:tr w:rsidR="0070688F" w:rsidTr="0070688F">
        <w:tc>
          <w:tcPr>
            <w:tcW w:w="846" w:type="dxa"/>
            <w:tcBorders>
              <w:top w:val="single" w:sz="4" w:space="0" w:color="auto"/>
              <w:left w:val="single" w:sz="4" w:space="0" w:color="auto"/>
              <w:bottom w:val="single" w:sz="4" w:space="0" w:color="auto"/>
              <w:right w:val="single" w:sz="4" w:space="0" w:color="auto"/>
            </w:tcBorders>
            <w:hideMark/>
          </w:tcPr>
          <w:p w:rsidR="0070688F" w:rsidRPr="00A83BB5" w:rsidRDefault="0070688F" w:rsidP="0070688F">
            <w:pPr>
              <w:jc w:val="both"/>
              <w:rPr>
                <w:sz w:val="22"/>
                <w:szCs w:val="22"/>
                <w:lang w:val="en-US"/>
              </w:rPr>
            </w:pPr>
            <w:r w:rsidRPr="00A83BB5">
              <w:rPr>
                <w:sz w:val="22"/>
                <w:szCs w:val="22"/>
                <w:lang w:val="en-US"/>
              </w:rPr>
              <w:lastRenderedPageBreak/>
              <w:t>8.2.</w:t>
            </w:r>
            <w:r w:rsidR="008D661A">
              <w:rPr>
                <w:sz w:val="22"/>
                <w:szCs w:val="22"/>
                <w:lang w:val="en-US"/>
              </w:rPr>
              <w:t>8</w:t>
            </w:r>
            <w:bookmarkStart w:id="0" w:name="_GoBack"/>
            <w:bookmarkEnd w:id="0"/>
            <w:r w:rsidRPr="00A83BB5">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70688F" w:rsidRPr="00A83BB5" w:rsidRDefault="0070688F" w:rsidP="0070688F">
            <w:pPr>
              <w:pStyle w:val="Default"/>
              <w:jc w:val="both"/>
              <w:rPr>
                <w:sz w:val="22"/>
                <w:szCs w:val="22"/>
              </w:rPr>
            </w:pPr>
            <w:r w:rsidRPr="00A83BB5">
              <w:rPr>
                <w:sz w:val="22"/>
                <w:szCs w:val="22"/>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 </w:t>
            </w:r>
          </w:p>
        </w:tc>
      </w:tr>
    </w:tbl>
    <w:p w:rsidR="005353A1" w:rsidRDefault="005353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5353A1" w:rsidTr="00A83BB5">
        <w:tc>
          <w:tcPr>
            <w:tcW w:w="940"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VIETOS PROJEKTUI ĮGYVENDINTI PASIRINKTAS IŠLAIDŲ MOKĖJIMO BŪDAS</w:t>
            </w:r>
          </w:p>
        </w:tc>
      </w:tr>
      <w:tr w:rsidR="005353A1" w:rsidTr="00A83BB5">
        <w:tc>
          <w:tcPr>
            <w:tcW w:w="94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II</w:t>
            </w:r>
          </w:p>
        </w:tc>
      </w:tr>
      <w:tr w:rsidR="005353A1" w:rsidTr="00A83BB5">
        <w:tc>
          <w:tcPr>
            <w:tcW w:w="94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hideMark/>
          </w:tcPr>
          <w:p w:rsidR="005353A1" w:rsidRDefault="00A64DC0">
            <w:pPr>
              <w:rPr>
                <w:b/>
                <w:sz w:val="22"/>
                <w:szCs w:val="22"/>
                <w:lang w:val="en-US"/>
              </w:rPr>
            </w:pPr>
            <w:r>
              <w:rPr>
                <w:b/>
                <w:sz w:val="22"/>
                <w:szCs w:val="22"/>
                <w:lang w:val="en-US"/>
              </w:rPr>
              <w:t xml:space="preserve">Išlaidų mokėjimo būdas </w:t>
            </w:r>
          </w:p>
          <w:p w:rsidR="005353A1" w:rsidRDefault="00A64DC0">
            <w:pPr>
              <w:jc w:val="both"/>
              <w:rPr>
                <w:i/>
                <w:sz w:val="22"/>
                <w:szCs w:val="22"/>
                <w:lang w:val="en-US"/>
              </w:rPr>
            </w:pPr>
            <w:r>
              <w:rPr>
                <w:i/>
                <w:sz w:val="22"/>
                <w:szCs w:val="22"/>
                <w:lang w:val="en-US"/>
              </w:rPr>
              <w:t>Turi būti nurodytas vienas paramos lėšų išmokėjimo būdas, pagal kurį bus įgyvendinamas vietos projektas.</w:t>
            </w:r>
          </w:p>
        </w:tc>
      </w:tr>
      <w:tr w:rsidR="005353A1" w:rsidTr="00A83BB5">
        <w:tc>
          <w:tcPr>
            <w:tcW w:w="94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Išlaidų kompensavimo</w:t>
            </w:r>
          </w:p>
        </w:tc>
      </w:tr>
      <w:tr w:rsidR="005353A1" w:rsidTr="00A83BB5">
        <w:tc>
          <w:tcPr>
            <w:tcW w:w="940"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9.</w:t>
            </w:r>
            <w:r w:rsidR="00A83BB5">
              <w:rPr>
                <w:sz w:val="22"/>
                <w:szCs w:val="22"/>
                <w:lang w:val="en-US"/>
              </w:rPr>
              <w:t>2</w:t>
            </w:r>
            <w:r>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Sąskaitų apmokėjimo</w:t>
            </w:r>
          </w:p>
        </w:tc>
      </w:tr>
    </w:tbl>
    <w:p w:rsidR="005353A1" w:rsidRDefault="005353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5353A1">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53A1" w:rsidRDefault="00A64DC0">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53A1" w:rsidRDefault="00A64DC0">
            <w:pPr>
              <w:jc w:val="both"/>
              <w:rPr>
                <w:b/>
                <w:sz w:val="22"/>
                <w:szCs w:val="22"/>
                <w:lang w:val="en-US"/>
              </w:rPr>
            </w:pPr>
            <w:r>
              <w:rPr>
                <w:b/>
                <w:sz w:val="22"/>
                <w:szCs w:val="22"/>
                <w:lang w:val="en-US"/>
              </w:rPr>
              <w:t xml:space="preserve">MOKĖJIMO PRAŠYMŲ TEIKIMO INFORMACIJA </w:t>
            </w:r>
          </w:p>
          <w:p w:rsidR="005353A1" w:rsidRDefault="00A64DC0">
            <w:pPr>
              <w:jc w:val="both"/>
              <w:rPr>
                <w:i/>
                <w:sz w:val="22"/>
                <w:szCs w:val="22"/>
                <w:lang w:val="en-US"/>
              </w:rPr>
            </w:pPr>
            <w:r>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VII</w:t>
            </w: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Prašoma išmokėti paramos suma, Eur (su PVM)</w:t>
            </w: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r w:rsidR="005353A1">
        <w:tc>
          <w:tcPr>
            <w:tcW w:w="89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353A1" w:rsidRDefault="005353A1">
            <w:pPr>
              <w:jc w:val="center"/>
              <w:rPr>
                <w:sz w:val="22"/>
                <w:szCs w:val="22"/>
                <w:lang w:val="en-US"/>
              </w:rPr>
            </w:pPr>
          </w:p>
        </w:tc>
      </w:tr>
    </w:tbl>
    <w:p w:rsidR="005353A1" w:rsidRDefault="005353A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353A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PRIDEDAMI DOKUMENTAI</w:t>
            </w:r>
          </w:p>
        </w:tc>
      </w:tr>
      <w:tr w:rsidR="005353A1">
        <w:tc>
          <w:tcPr>
            <w:tcW w:w="846"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5353A1" w:rsidRDefault="00A64DC0">
            <w:pPr>
              <w:jc w:val="center"/>
              <w:rPr>
                <w:b/>
                <w:sz w:val="22"/>
                <w:szCs w:val="22"/>
                <w:lang w:val="en-US"/>
              </w:rPr>
            </w:pPr>
            <w:r>
              <w:rPr>
                <w:b/>
                <w:sz w:val="22"/>
                <w:szCs w:val="22"/>
                <w:lang w:val="en-US"/>
              </w:rPr>
              <w:t>IV</w:t>
            </w:r>
          </w:p>
        </w:tc>
      </w:tr>
      <w:tr w:rsidR="005353A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5353A1">
        <w:tc>
          <w:tcPr>
            <w:tcW w:w="84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84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84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846"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353A1" w:rsidRDefault="005353A1">
            <w:pPr>
              <w:jc w:val="both"/>
              <w:rPr>
                <w:sz w:val="22"/>
                <w:szCs w:val="22"/>
                <w:lang w:val="en-US"/>
              </w:rPr>
            </w:pPr>
          </w:p>
        </w:tc>
      </w:tr>
      <w:tr w:rsidR="005353A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5353A1" w:rsidRDefault="005353A1">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center"/>
              <w:rPr>
                <w:b/>
                <w:sz w:val="22"/>
                <w:szCs w:val="22"/>
                <w:lang w:val="en-US"/>
              </w:rPr>
            </w:pPr>
            <w:r>
              <w:rPr>
                <w:b/>
                <w:sz w:val="22"/>
                <w:szCs w:val="22"/>
                <w:lang w:val="en-US"/>
              </w:rPr>
              <w:t>–</w:t>
            </w:r>
          </w:p>
        </w:tc>
      </w:tr>
    </w:tbl>
    <w:p w:rsidR="005353A1" w:rsidRDefault="005353A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353A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5353A1" w:rsidRDefault="00A64DC0">
            <w:pPr>
              <w:jc w:val="both"/>
              <w:rPr>
                <w:b/>
                <w:sz w:val="22"/>
                <w:szCs w:val="22"/>
                <w:lang w:val="en-US"/>
              </w:rPr>
            </w:pPr>
            <w:r>
              <w:rPr>
                <w:b/>
                <w:sz w:val="22"/>
                <w:szCs w:val="22"/>
                <w:lang w:val="en-US"/>
              </w:rPr>
              <w:t>PAREIŠKĖJO DEKLARACIJA</w:t>
            </w:r>
          </w:p>
        </w:tc>
      </w:tr>
      <w:tr w:rsidR="005353A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Patvirtinu, kad:</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Pr>
                <w:sz w:val="22"/>
                <w:szCs w:val="22"/>
                <w:lang w:val="en-US"/>
              </w:rPr>
              <w:lastRenderedPageBreak/>
              <w:t xml:space="preserve">atranka (vietos projektų finansavimo sąlygų nustatymu, vertinimu ir tvirtinimu) susijusių procesų ir sprendimų priėmimo; </w:t>
            </w:r>
          </w:p>
          <w:p w:rsidR="005353A1" w:rsidRDefault="00A64DC0">
            <w:pPr>
              <w:jc w:val="both"/>
              <w:rPr>
                <w:sz w:val="22"/>
                <w:szCs w:val="22"/>
                <w:lang w:val="en-US"/>
              </w:rPr>
            </w:pPr>
            <w:r>
              <w:rPr>
                <w:i/>
                <w:sz w:val="22"/>
                <w:szCs w:val="22"/>
                <w:lang w:val="en-US"/>
              </w:rPr>
              <w:t>Nereikalingą sakinio dalį išbraukti.</w:t>
            </w:r>
            <w:r>
              <w:rPr>
                <w:sz w:val="22"/>
                <w:szCs w:val="22"/>
                <w:lang w:val="en-US"/>
              </w:rPr>
              <w:t xml:space="preserve"> </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353A1" w:rsidRDefault="00A64DC0">
            <w:pPr>
              <w:jc w:val="both"/>
              <w:rPr>
                <w:sz w:val="22"/>
                <w:szCs w:val="22"/>
                <w:lang w:val="en-US"/>
              </w:rPr>
            </w:pPr>
            <w:r>
              <w:rPr>
                <w:i/>
                <w:sz w:val="22"/>
                <w:szCs w:val="22"/>
                <w:lang w:val="en-US"/>
              </w:rPr>
              <w:t>Priklausomai nuo pareiškėjo teisinio statuso (juridinis ar fizinis asmuo), nereikalingą sakinio dalį išbraukti.</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5353A1" w:rsidRDefault="00A64DC0">
            <w:pPr>
              <w:jc w:val="both"/>
              <w:rPr>
                <w:i/>
                <w:sz w:val="22"/>
                <w:szCs w:val="22"/>
                <w:lang w:val="en-US"/>
              </w:rPr>
            </w:pPr>
            <w:r>
              <w:rPr>
                <w:i/>
                <w:sz w:val="22"/>
                <w:szCs w:val="22"/>
                <w:lang w:val="en-US"/>
              </w:rPr>
              <w:t>Priklausomai nuo pareiškėjo teisinio statuso (juridinis ar fizinis asmuo), nereikalingą sakinio dalį išbraukti.</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353A1" w:rsidRDefault="00A64DC0">
            <w:pPr>
              <w:jc w:val="both"/>
              <w:rPr>
                <w:sz w:val="22"/>
                <w:szCs w:val="22"/>
                <w:lang w:val="en-US"/>
              </w:rPr>
            </w:pPr>
            <w:r>
              <w:rPr>
                <w:i/>
                <w:sz w:val="22"/>
                <w:szCs w:val="22"/>
                <w:lang w:val="en-US"/>
              </w:rPr>
              <w:t>Priklausomai nuo pareiškėjo teisinio statuso (juridinis ar fizinis asmuo), nereikalingą sakinio dalį išbraukti.</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353A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Sutinku, kad:</w:t>
            </w:r>
          </w:p>
        </w:tc>
      </w:tr>
      <w:tr w:rsidR="005353A1">
        <w:tc>
          <w:tcPr>
            <w:tcW w:w="81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5353A1">
        <w:tc>
          <w:tcPr>
            <w:tcW w:w="81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5353A1" w:rsidRDefault="00A64DC0">
            <w:pPr>
              <w:jc w:val="both"/>
              <w:rPr>
                <w:sz w:val="22"/>
                <w:szCs w:val="22"/>
                <w:lang w:val="en-US"/>
              </w:rPr>
            </w:pPr>
            <w:r>
              <w:rPr>
                <w:i/>
                <w:sz w:val="22"/>
                <w:szCs w:val="22"/>
                <w:lang w:val="en-US"/>
              </w:rPr>
              <w:t>Priklausomai nuo pareiškėjo teisinio statuso (juridinis ar fizinis asmuo), nereikalingą sakinio dalį išbraukti.</w:t>
            </w:r>
          </w:p>
        </w:tc>
      </w:tr>
      <w:tr w:rsidR="005353A1">
        <w:tc>
          <w:tcPr>
            <w:tcW w:w="81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5353A1" w:rsidRDefault="00A64DC0">
            <w:pPr>
              <w:jc w:val="both"/>
              <w:rPr>
                <w:sz w:val="22"/>
                <w:szCs w:val="22"/>
                <w:lang w:val="en-US"/>
              </w:rPr>
            </w:pPr>
            <w:r>
              <w:rPr>
                <w:i/>
                <w:sz w:val="22"/>
                <w:szCs w:val="22"/>
                <w:lang w:val="en-US"/>
              </w:rPr>
              <w:t>Priklausomai nuo pareiškėjo teisinio statuso (juridinis ar fizinis asmuo), nereikalingą sakinio dalį išbraukti.</w:t>
            </w:r>
          </w:p>
        </w:tc>
      </w:tr>
      <w:tr w:rsidR="005353A1">
        <w:tc>
          <w:tcPr>
            <w:tcW w:w="817" w:type="dxa"/>
            <w:tcBorders>
              <w:top w:val="single" w:sz="4" w:space="0" w:color="auto"/>
              <w:left w:val="single" w:sz="4" w:space="0" w:color="auto"/>
              <w:bottom w:val="single" w:sz="4" w:space="0" w:color="auto"/>
              <w:right w:val="single" w:sz="4" w:space="0" w:color="auto"/>
            </w:tcBorders>
            <w:vAlign w:val="center"/>
            <w:hideMark/>
          </w:tcPr>
          <w:p w:rsidR="005353A1" w:rsidRDefault="00A64DC0">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5353A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 xml:space="preserve">Jeigu bus skirta parama vietos projektui įgyvendinti, sutinku: </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5353A1">
        <w:tc>
          <w:tcPr>
            <w:tcW w:w="817"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tinkamai saugoti visus dokumentus, susijusius su vietos projekto įgyvendinimu.</w:t>
            </w:r>
          </w:p>
        </w:tc>
      </w:tr>
    </w:tbl>
    <w:p w:rsidR="005353A1" w:rsidRDefault="005353A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5353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353A1" w:rsidRDefault="00A64DC0">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353A1" w:rsidRDefault="00A64DC0">
            <w:pPr>
              <w:jc w:val="both"/>
              <w:rPr>
                <w:b/>
                <w:sz w:val="22"/>
                <w:szCs w:val="22"/>
                <w:lang w:val="en-US"/>
              </w:rPr>
            </w:pPr>
            <w:r>
              <w:rPr>
                <w:b/>
                <w:sz w:val="22"/>
                <w:szCs w:val="22"/>
                <w:lang w:val="en-US"/>
              </w:rPr>
              <w:t>VIETOS PROJEKTO PARAIŠKĄ TEIKIANČIO ASMENS DUOMENYS</w:t>
            </w: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5353A1" w:rsidRDefault="005353A1">
            <w:pPr>
              <w:jc w:val="both"/>
              <w:rPr>
                <w:b/>
                <w:sz w:val="22"/>
                <w:szCs w:val="22"/>
                <w:lang w:val="en-US"/>
              </w:rPr>
            </w:pPr>
          </w:p>
        </w:tc>
      </w:tr>
      <w:tr w:rsidR="005353A1">
        <w:tc>
          <w:tcPr>
            <w:tcW w:w="801" w:type="dxa"/>
            <w:tcBorders>
              <w:top w:val="single" w:sz="4" w:space="0" w:color="auto"/>
              <w:left w:val="single" w:sz="4" w:space="0" w:color="auto"/>
              <w:bottom w:val="single" w:sz="4" w:space="0" w:color="auto"/>
              <w:right w:val="single" w:sz="4" w:space="0" w:color="auto"/>
            </w:tcBorders>
            <w:hideMark/>
          </w:tcPr>
          <w:p w:rsidR="005353A1" w:rsidRDefault="00A64DC0">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5353A1" w:rsidRDefault="00A64DC0">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5353A1" w:rsidRDefault="00A64DC0">
            <w:pPr>
              <w:jc w:val="both"/>
              <w:rPr>
                <w:b/>
                <w:sz w:val="22"/>
                <w:szCs w:val="22"/>
                <w:lang w:val="en-US"/>
              </w:rPr>
            </w:pPr>
            <w:r>
              <w:rPr>
                <w:b/>
                <w:sz w:val="22"/>
                <w:szCs w:val="22"/>
                <w:lang w:val="en-US"/>
              </w:rPr>
              <w:t>LT</w:t>
            </w:r>
          </w:p>
        </w:tc>
      </w:tr>
    </w:tbl>
    <w:p w:rsidR="005353A1" w:rsidRDefault="005353A1"/>
    <w:p w:rsidR="005353A1" w:rsidRDefault="00A64DC0" w:rsidP="00450E6D">
      <w:pPr>
        <w:jc w:val="center"/>
        <w:sectPr w:rsidR="005353A1" w:rsidSect="00254DA6">
          <w:headerReference w:type="even" r:id="rId6"/>
          <w:headerReference w:type="default" r:id="rId7"/>
          <w:footerReference w:type="even" r:id="rId8"/>
          <w:footerReference w:type="default" r:id="rId9"/>
          <w:headerReference w:type="first" r:id="rId10"/>
          <w:footerReference w:type="first" r:id="rId11"/>
          <w:pgSz w:w="11907" w:h="16840"/>
          <w:pgMar w:top="284" w:right="1134" w:bottom="1134" w:left="1701" w:header="567" w:footer="567" w:gutter="0"/>
          <w:pgNumType w:start="1"/>
          <w:cols w:space="1296"/>
          <w:titlePg/>
          <w:docGrid w:linePitch="326"/>
        </w:sectPr>
      </w:pPr>
      <w:r>
        <w:rPr>
          <w:sz w:val="22"/>
          <w:szCs w:val="22"/>
        </w:rPr>
        <w:t>__</w:t>
      </w:r>
    </w:p>
    <w:p w:rsidR="005353A1" w:rsidRPr="007149E2" w:rsidRDefault="005353A1" w:rsidP="007149E2">
      <w:pPr>
        <w:tabs>
          <w:tab w:val="left" w:pos="3915"/>
        </w:tabs>
      </w:pPr>
    </w:p>
    <w:sectPr w:rsidR="005353A1" w:rsidRPr="007149E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A6C" w:rsidRDefault="00CA5A6C">
      <w:pPr>
        <w:overflowPunct w:val="0"/>
        <w:jc w:val="both"/>
        <w:textAlignment w:val="baseline"/>
      </w:pPr>
      <w:r>
        <w:separator/>
      </w:r>
    </w:p>
  </w:endnote>
  <w:endnote w:type="continuationSeparator" w:id="0">
    <w:p w:rsidR="00CA5A6C" w:rsidRDefault="00CA5A6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A6C" w:rsidRDefault="00CA5A6C">
      <w:pPr>
        <w:overflowPunct w:val="0"/>
        <w:jc w:val="both"/>
        <w:textAlignment w:val="baseline"/>
      </w:pPr>
      <w:r>
        <w:separator/>
      </w:r>
    </w:p>
  </w:footnote>
  <w:footnote w:type="continuationSeparator" w:id="0">
    <w:p w:rsidR="00CA5A6C" w:rsidRDefault="00CA5A6C">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rsidR="00254DA6" w:rsidRDefault="00254DA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A6" w:rsidRDefault="00254DA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C0C66"/>
    <w:rsid w:val="00106A2B"/>
    <w:rsid w:val="00190A49"/>
    <w:rsid w:val="00254DA6"/>
    <w:rsid w:val="00450E6D"/>
    <w:rsid w:val="00513F3D"/>
    <w:rsid w:val="005353A1"/>
    <w:rsid w:val="0070688F"/>
    <w:rsid w:val="007149E2"/>
    <w:rsid w:val="008D661A"/>
    <w:rsid w:val="00966444"/>
    <w:rsid w:val="009B3215"/>
    <w:rsid w:val="00A64DC0"/>
    <w:rsid w:val="00A83BB5"/>
    <w:rsid w:val="00B20D62"/>
    <w:rsid w:val="00BF1F90"/>
    <w:rsid w:val="00CA5A6C"/>
    <w:rsid w:val="00CC3A3E"/>
    <w:rsid w:val="00CF521F"/>
    <w:rsid w:val="00DC5083"/>
    <w:rsid w:val="00EA1FD3"/>
    <w:rsid w:val="00ED0F3A"/>
    <w:rsid w:val="00ED7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2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prastasiniatinklio"/>
    <w:next w:val="prastasis"/>
    <w:rsid w:val="00ED740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EA1FD3"/>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14189</Words>
  <Characters>8088</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2018-09-24T06:59:00Z</dcterms:modified>
</cp:coreProperties>
</file>